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2C" w:rsidRDefault="00E3122C" w:rsidP="00E3122C">
      <w:pPr>
        <w:widowControl w:val="0"/>
        <w:autoSpaceDE w:val="0"/>
        <w:autoSpaceDN w:val="0"/>
        <w:spacing w:before="90" w:after="0" w:line="242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5947576" cy="405516"/>
                <wp:effectExtent l="0" t="0" r="0" b="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405516"/>
                        </a:xfrm>
                        <a:prstGeom prst="rect">
                          <a:avLst/>
                        </a:prstGeom>
                        <a:solidFill>
                          <a:srgbClr val="F9BE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22C" w:rsidRDefault="00E3122C" w:rsidP="00427167">
                            <w:pPr>
                              <w:ind w:left="1651" w:hanging="130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Критеријуми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оцењивања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трећи разред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68.3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/yfgIAAAEFAAAOAAAAZHJzL2Uyb0RvYy54bWysVG1v2yAQ/j5p/wHxPbUd2Ulsxamatp4m&#10;dS9Sux9AAMdoGDwgsbtp/30HjtN2L9I0zR/wAcfDc3fPsb4cWomO3FihVYmTixgjrqhmQu1L/Omh&#10;mq0wso4oRqRWvMSP3OLLzetX674r+Fw3WjJuEIAoW/RdiRvnuiKKLG14S+yF7riCzVqbljiYmn3E&#10;DOkBvZXRPI4XUa8N64ym3FpYvRk38Sbg1zWn7kNdW+6QLDFwc2E0Ydz5MdqsSbE3pGsEPdEg/8Ci&#10;JULBpWeoG+IIOhjxC1QrqNFW1+6C6jbSdS0oDzFANEn8UzT3Del4iAWSY7tzmuz/g6Xvjx8NEgxq&#10;B+lRpIUaPfDBoa0eECxBfvrOFuB234GjG2AdfEOstrvT9LNFSl83RO35lTG6bzhhwC/xJ6NnR0cc&#10;60F2/TvN4B5ycDoADbVpffIgHQjQgcjjuTaeC4XFLE+X2XKBEYW9NM6yZBGuIMV0ujPWveG6Rd4o&#10;sYHaB3RyvLPOsyHF5OIvs1oKVgkpw8Tsd9fSoCMBnVT59nZVndBfuEnlnZX2x0bEcQVIwh1+z9MN&#10;df+WJ/M03s7zWbVYLWdplWazfBmvZnGSb/NFnObpTfXdE0zSohGMcXUnFJ80mKR/V+NTN4zqCSpE&#10;fYnzbJ6NJfpjkHH4fhdkKxy0pBRtiVdnJ1L4wt4qBmGTwhEhRzt6ST9kGXIw/UNWggx85UcNuGE3&#10;AIrXxk6zRxCE0VAvqDq8I2A02nzFqIeeLLH9ciCGYyTfKhCVb+DJMJOxmwyiKBwtscNoNK/d2OiH&#10;zoh9A8ijbJW+AuHVImjiicVJrtBngfzpTfCN/HwevJ5ers0PAAAA//8DAFBLAwQUAAYACAAAACEA&#10;IT3cP9oAAAAEAQAADwAAAGRycy9kb3ducmV2LnhtbEyPzWrDMBCE74W+g9hCb43c/Jja8Tq0gfRU&#10;KE3zABtra5tYK2MpifP2VXppLgvDDDPfFqvRdurEg2+dIDxPElAslTOt1Ai7783TCygfSAx1Thjh&#10;wh5W5f1dQblxZ/ni0zbUKpaIzwmhCaHPtfZVw5b8xPUs0ftxg6UQ5VBrM9A5lttOT5Mk1ZZaiQsN&#10;9bxuuDpsjxaBszXNF+Pbh93VU+MXrf2U5B3x8WF8XYIKPIb/MFzxIzqUkWnvjmK86hDiI+HvRi+b&#10;pSmoPUI6y0CXhb6FL38BAAD//wMAUEsBAi0AFAAGAAgAAAAhALaDOJL+AAAA4QEAABMAAAAAAAAA&#10;AAAAAAAAAAAAAFtDb250ZW50X1R5cGVzXS54bWxQSwECLQAUAAYACAAAACEAOP0h/9YAAACUAQAA&#10;CwAAAAAAAAAAAAAAAAAvAQAAX3JlbHMvLnJlbHNQSwECLQAUAAYACAAAACEANjdv8n4CAAABBQAA&#10;DgAAAAAAAAAAAAAAAAAuAgAAZHJzL2Uyb0RvYy54bWxQSwECLQAUAAYACAAAACEAIT3cP9oAAAAE&#10;AQAADwAAAAAAAAAAAAAAAADYBAAAZHJzL2Rvd25yZXYueG1sUEsFBgAAAAAEAAQA8wAAAN8FAAAA&#10;AA==&#10;" fillcolor="#f9be8f" stroked="f">
                <v:textbox inset="0,0,0,0">
                  <w:txbxContent>
                    <w:p w:rsidR="00E3122C" w:rsidRDefault="00E3122C" w:rsidP="00427167">
                      <w:pPr>
                        <w:ind w:left="1651" w:hanging="130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Критеријуми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оцењивања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трећи разред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122C" w:rsidRDefault="00E3122C" w:rsidP="00E3122C">
      <w:pPr>
        <w:widowControl w:val="0"/>
        <w:autoSpaceDE w:val="0"/>
        <w:autoSpaceDN w:val="0"/>
        <w:spacing w:before="90" w:after="0" w:line="242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before="90" w:after="0" w:line="242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3122C">
        <w:rPr>
          <w:rFonts w:ascii="Times New Roman" w:eastAsia="Times New Roman" w:hAnsi="Times New Roman" w:cs="Times New Roman"/>
          <w:sz w:val="24"/>
          <w:szCs w:val="24"/>
        </w:rPr>
        <w:t>Оцењивање</w:t>
      </w:r>
      <w:r w:rsidRPr="00E3122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E3122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E3122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E312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12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E312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E3122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r w:rsidRPr="00E312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122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оцењивању</w:t>
      </w:r>
      <w:r w:rsidRPr="00E312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E3122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12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E312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r w:rsidRPr="00E312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12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васпитању</w:t>
      </w:r>
      <w:r w:rsidRPr="00E312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(„Сл.</w:t>
      </w:r>
      <w:r w:rsidRPr="00E312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 xml:space="preserve">гласник </w:t>
      </w:r>
      <w:proofErr w:type="gramStart"/>
      <w:r w:rsidRPr="00E3122C">
        <w:rPr>
          <w:rFonts w:ascii="Times New Roman" w:eastAsia="Times New Roman" w:hAnsi="Times New Roman" w:cs="Times New Roman"/>
          <w:sz w:val="24"/>
          <w:szCs w:val="24"/>
        </w:rPr>
        <w:t>РС“</w:t>
      </w:r>
      <w:proofErr w:type="gramEnd"/>
      <w:r w:rsidRPr="00E312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12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E312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34/2019, 59/2020. и</w:t>
      </w:r>
      <w:r w:rsidRPr="00E31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81/2021.)</w:t>
      </w:r>
    </w:p>
    <w:p w:rsidR="00E3122C" w:rsidRPr="00E3122C" w:rsidRDefault="00E3122C" w:rsidP="00E3122C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2C">
        <w:rPr>
          <w:rFonts w:ascii="Times New Roman" w:eastAsia="Times New Roman" w:hAnsi="Times New Roman" w:cs="Times New Roman"/>
          <w:sz w:val="24"/>
          <w:szCs w:val="24"/>
        </w:rPr>
        <w:t>Оцењивање</w:t>
      </w:r>
      <w:r w:rsidRPr="00E312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E312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дефинисано</w:t>
      </w:r>
      <w:r w:rsidRPr="00E3122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E312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саставни</w:t>
      </w:r>
      <w:r w:rsidRPr="00E312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део</w:t>
      </w:r>
      <w:r w:rsidRPr="00E312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процеса</w:t>
      </w:r>
      <w:r w:rsidRPr="00E312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наставе</w:t>
      </w:r>
      <w:r w:rsidRPr="00E312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12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учења,</w:t>
      </w:r>
      <w:r w:rsidRPr="00E312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E312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E312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обезбеђује</w:t>
      </w:r>
      <w:r w:rsidRPr="00E312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стално</w:t>
      </w:r>
      <w:r w:rsidRPr="00E312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праћење остваривања прописаних</w:t>
      </w:r>
      <w:r w:rsidRPr="00E312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исхода и</w:t>
      </w:r>
      <w:r w:rsidRPr="00E312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стандарда постигнућа</w:t>
      </w:r>
      <w:r w:rsidRPr="00E312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ученика.</w:t>
      </w:r>
    </w:p>
    <w:p w:rsidR="00E3122C" w:rsidRPr="00E3122C" w:rsidRDefault="00E3122C" w:rsidP="00E312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2C">
        <w:rPr>
          <w:rFonts w:ascii="Times New Roman" w:eastAsia="Times New Roman" w:hAnsi="Times New Roman" w:cs="Times New Roman"/>
          <w:sz w:val="24"/>
          <w:szCs w:val="24"/>
        </w:rPr>
        <w:t>Ученици</w:t>
      </w:r>
      <w:r w:rsidRPr="00E31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се у</w:t>
      </w:r>
      <w:r w:rsidRPr="00E312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току</w:t>
      </w:r>
      <w:r w:rsidRPr="00E312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школске године</w:t>
      </w:r>
      <w:r w:rsidRPr="00E312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оцењују</w:t>
      </w:r>
      <w:r w:rsidRPr="00E312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на следеће начине:</w:t>
      </w:r>
    </w:p>
    <w:p w:rsidR="00E3122C" w:rsidRPr="00E3122C" w:rsidRDefault="00E3122C" w:rsidP="00E3122C">
      <w:pPr>
        <w:widowControl w:val="0"/>
        <w:numPr>
          <w:ilvl w:val="1"/>
          <w:numId w:val="13"/>
        </w:numPr>
        <w:tabs>
          <w:tab w:val="left" w:pos="1937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 w:rsidRPr="00E3122C">
        <w:rPr>
          <w:rFonts w:ascii="Times New Roman" w:eastAsia="Times New Roman" w:hAnsi="Times New Roman" w:cs="Times New Roman"/>
          <w:sz w:val="24"/>
        </w:rPr>
        <w:t>Писменим</w:t>
      </w:r>
      <w:r w:rsidRPr="00E312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проверама</w:t>
      </w:r>
      <w:r w:rsidRPr="00E312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(тестови,</w:t>
      </w:r>
      <w:r w:rsidRPr="00E312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контролне</w:t>
      </w:r>
      <w:r w:rsidRPr="00E312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вежбе</w:t>
      </w:r>
      <w:r w:rsidRPr="00E312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)</w:t>
      </w:r>
    </w:p>
    <w:p w:rsidR="00E3122C" w:rsidRPr="00E3122C" w:rsidRDefault="00E3122C" w:rsidP="00E3122C">
      <w:pPr>
        <w:widowControl w:val="0"/>
        <w:numPr>
          <w:ilvl w:val="1"/>
          <w:numId w:val="13"/>
        </w:numPr>
        <w:tabs>
          <w:tab w:val="left" w:pos="1937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</w:rPr>
      </w:pPr>
      <w:r w:rsidRPr="00E3122C">
        <w:rPr>
          <w:rFonts w:ascii="Times New Roman" w:eastAsia="Times New Roman" w:hAnsi="Times New Roman" w:cs="Times New Roman"/>
          <w:sz w:val="24"/>
        </w:rPr>
        <w:t>Усменом</w:t>
      </w:r>
      <w:r w:rsidRPr="00E312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провером</w:t>
      </w:r>
    </w:p>
    <w:p w:rsidR="00E3122C" w:rsidRPr="00E3122C" w:rsidRDefault="00E3122C" w:rsidP="00E3122C">
      <w:pPr>
        <w:widowControl w:val="0"/>
        <w:numPr>
          <w:ilvl w:val="1"/>
          <w:numId w:val="13"/>
        </w:numPr>
        <w:tabs>
          <w:tab w:val="left" w:pos="1937"/>
        </w:tabs>
        <w:autoSpaceDE w:val="0"/>
        <w:autoSpaceDN w:val="0"/>
        <w:spacing w:before="41" w:after="0" w:line="240" w:lineRule="auto"/>
        <w:ind w:right="673"/>
        <w:rPr>
          <w:rFonts w:ascii="Times New Roman" w:eastAsia="Times New Roman" w:hAnsi="Times New Roman" w:cs="Times New Roman"/>
          <w:sz w:val="24"/>
        </w:rPr>
      </w:pPr>
      <w:r w:rsidRPr="00E3122C">
        <w:rPr>
          <w:rFonts w:ascii="Times New Roman" w:eastAsia="Times New Roman" w:hAnsi="Times New Roman" w:cs="Times New Roman"/>
          <w:sz w:val="24"/>
        </w:rPr>
        <w:t>Ангажовањем</w:t>
      </w:r>
      <w:r w:rsidRPr="00E312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и</w:t>
      </w:r>
      <w:r w:rsidRPr="00E312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односом</w:t>
      </w:r>
      <w:r w:rsidRPr="00E312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према</w:t>
      </w:r>
      <w:r w:rsidRPr="00E312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раду</w:t>
      </w:r>
      <w:r w:rsidRPr="00E3122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на</w:t>
      </w:r>
      <w:r w:rsidRPr="00E312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настави</w:t>
      </w:r>
      <w:r w:rsidRPr="00E312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(активност</w:t>
      </w:r>
      <w:r w:rsidRPr="00E312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на</w:t>
      </w:r>
      <w:r w:rsidRPr="00E312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часу,</w:t>
      </w:r>
      <w:r w:rsidRPr="00E3122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израда</w:t>
      </w:r>
      <w:r w:rsidRPr="00E312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домаћих</w:t>
      </w:r>
      <w:r w:rsidRPr="00E312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задатака, ангажовање у пројектима, сарадња у групи, припремљеност за час,</w:t>
      </w:r>
      <w:r w:rsidRPr="00E312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уредност,</w:t>
      </w:r>
      <w:r w:rsidRPr="00E312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учествовање</w:t>
      </w:r>
      <w:r w:rsidRPr="00E312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на</w:t>
      </w:r>
      <w:r w:rsidRPr="00E312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такмичењима,</w:t>
      </w:r>
      <w:r w:rsidRPr="00E312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долазак</w:t>
      </w:r>
      <w:r w:rsidRPr="00E312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на</w:t>
      </w:r>
      <w:r w:rsidRPr="00E312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допунску</w:t>
      </w:r>
      <w:r w:rsidRPr="00E3122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и</w:t>
      </w:r>
      <w:r w:rsidRPr="00E312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додатну</w:t>
      </w:r>
      <w:r w:rsidRPr="00E3122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наставу...)</w:t>
      </w:r>
    </w:p>
    <w:p w:rsidR="00E3122C" w:rsidRPr="00E3122C" w:rsidRDefault="00E3122C" w:rsidP="00E3122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2C">
        <w:rPr>
          <w:rFonts w:ascii="Times New Roman" w:eastAsia="Times New Roman" w:hAnsi="Times New Roman" w:cs="Times New Roman"/>
          <w:sz w:val="24"/>
          <w:szCs w:val="24"/>
        </w:rPr>
        <w:t>Скала</w:t>
      </w:r>
      <w:r w:rsidRPr="00E312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бројчаног</w:t>
      </w:r>
      <w:r w:rsidRPr="00E312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оцењивања</w:t>
      </w:r>
      <w:r w:rsidRPr="00E31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E31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312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писменим</w:t>
      </w:r>
      <w:r w:rsidRPr="00E31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проверама:</w:t>
      </w:r>
    </w:p>
    <w:p w:rsidR="00E3122C" w:rsidRPr="00E3122C" w:rsidRDefault="00E3122C" w:rsidP="00E3122C">
      <w:pPr>
        <w:widowControl w:val="0"/>
        <w:numPr>
          <w:ilvl w:val="0"/>
          <w:numId w:val="13"/>
        </w:numPr>
        <w:tabs>
          <w:tab w:val="left" w:pos="1216"/>
          <w:tab w:val="left" w:pos="1217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  <w:r w:rsidRPr="00E3122C">
        <w:rPr>
          <w:rFonts w:ascii="Times New Roman" w:eastAsia="Times New Roman" w:hAnsi="Times New Roman" w:cs="Times New Roman"/>
          <w:sz w:val="24"/>
        </w:rPr>
        <w:t>од</w:t>
      </w:r>
      <w:r w:rsidRPr="00E312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86%-до</w:t>
      </w:r>
      <w:r w:rsidRPr="00E312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100%</w:t>
      </w:r>
      <w:r w:rsidRPr="00E312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одличан</w:t>
      </w:r>
      <w:r w:rsidRPr="00E3122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(5)</w:t>
      </w:r>
    </w:p>
    <w:p w:rsidR="00E3122C" w:rsidRPr="00E3122C" w:rsidRDefault="00E3122C" w:rsidP="00E3122C">
      <w:pPr>
        <w:widowControl w:val="0"/>
        <w:numPr>
          <w:ilvl w:val="0"/>
          <w:numId w:val="13"/>
        </w:numPr>
        <w:tabs>
          <w:tab w:val="left" w:pos="1216"/>
          <w:tab w:val="left" w:pos="1217"/>
        </w:tabs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4"/>
        </w:rPr>
      </w:pPr>
      <w:r w:rsidRPr="00E3122C">
        <w:rPr>
          <w:rFonts w:ascii="Times New Roman" w:eastAsia="Times New Roman" w:hAnsi="Times New Roman" w:cs="Times New Roman"/>
          <w:sz w:val="24"/>
        </w:rPr>
        <w:t>од</w:t>
      </w:r>
      <w:r w:rsidRPr="00E312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27167">
        <w:rPr>
          <w:rFonts w:ascii="Times New Roman" w:eastAsia="Times New Roman" w:hAnsi="Times New Roman" w:cs="Times New Roman"/>
          <w:sz w:val="24"/>
        </w:rPr>
        <w:t>71</w:t>
      </w:r>
      <w:r w:rsidRPr="00E3122C">
        <w:rPr>
          <w:rFonts w:ascii="Times New Roman" w:eastAsia="Times New Roman" w:hAnsi="Times New Roman" w:cs="Times New Roman"/>
          <w:sz w:val="24"/>
        </w:rPr>
        <w:t>%-до 85%</w:t>
      </w:r>
      <w:r w:rsidRPr="00E312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врло</w:t>
      </w:r>
      <w:r w:rsidRPr="00E312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добар (4)</w:t>
      </w:r>
    </w:p>
    <w:p w:rsidR="00E3122C" w:rsidRPr="00E3122C" w:rsidRDefault="00E3122C" w:rsidP="00E3122C">
      <w:pPr>
        <w:widowControl w:val="0"/>
        <w:numPr>
          <w:ilvl w:val="0"/>
          <w:numId w:val="13"/>
        </w:numPr>
        <w:tabs>
          <w:tab w:val="left" w:pos="1216"/>
          <w:tab w:val="left" w:pos="1217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E3122C">
        <w:rPr>
          <w:rFonts w:ascii="Times New Roman" w:eastAsia="Times New Roman" w:hAnsi="Times New Roman" w:cs="Times New Roman"/>
          <w:sz w:val="24"/>
        </w:rPr>
        <w:t>Од</w:t>
      </w:r>
      <w:r w:rsidRPr="00E312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427167">
        <w:rPr>
          <w:rFonts w:ascii="Times New Roman" w:eastAsia="Times New Roman" w:hAnsi="Times New Roman" w:cs="Times New Roman"/>
          <w:sz w:val="24"/>
        </w:rPr>
        <w:t>56%- 70</w:t>
      </w:r>
      <w:r w:rsidRPr="00E3122C">
        <w:rPr>
          <w:rFonts w:ascii="Times New Roman" w:eastAsia="Times New Roman" w:hAnsi="Times New Roman" w:cs="Times New Roman"/>
          <w:sz w:val="24"/>
        </w:rPr>
        <w:t>%</w:t>
      </w:r>
      <w:r w:rsidRPr="00E312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добар</w:t>
      </w:r>
      <w:r w:rsidRPr="00E312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(3)</w:t>
      </w:r>
    </w:p>
    <w:p w:rsidR="00E3122C" w:rsidRPr="00E3122C" w:rsidRDefault="00E3122C" w:rsidP="00E3122C">
      <w:pPr>
        <w:widowControl w:val="0"/>
        <w:numPr>
          <w:ilvl w:val="0"/>
          <w:numId w:val="13"/>
        </w:numPr>
        <w:tabs>
          <w:tab w:val="left" w:pos="1216"/>
          <w:tab w:val="left" w:pos="1217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E3122C">
        <w:rPr>
          <w:rFonts w:ascii="Times New Roman" w:eastAsia="Times New Roman" w:hAnsi="Times New Roman" w:cs="Times New Roman"/>
          <w:sz w:val="24"/>
        </w:rPr>
        <w:t>од</w:t>
      </w:r>
      <w:r w:rsidRPr="00E312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27167">
        <w:rPr>
          <w:rFonts w:ascii="Times New Roman" w:eastAsia="Times New Roman" w:hAnsi="Times New Roman" w:cs="Times New Roman"/>
          <w:sz w:val="24"/>
        </w:rPr>
        <w:t>41%-55</w:t>
      </w:r>
      <w:r w:rsidRPr="00E3122C">
        <w:rPr>
          <w:rFonts w:ascii="Times New Roman" w:eastAsia="Times New Roman" w:hAnsi="Times New Roman" w:cs="Times New Roman"/>
          <w:sz w:val="24"/>
        </w:rPr>
        <w:t>%</w:t>
      </w:r>
      <w:r w:rsidRPr="00E312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довољан</w:t>
      </w:r>
      <w:r w:rsidRPr="00E3122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(2)</w:t>
      </w:r>
    </w:p>
    <w:p w:rsidR="00E3122C" w:rsidRPr="00E3122C" w:rsidRDefault="00E3122C" w:rsidP="00E3122C">
      <w:pPr>
        <w:widowControl w:val="0"/>
        <w:numPr>
          <w:ilvl w:val="0"/>
          <w:numId w:val="13"/>
        </w:numPr>
        <w:tabs>
          <w:tab w:val="left" w:pos="1216"/>
          <w:tab w:val="left" w:pos="1217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</w:rPr>
      </w:pPr>
      <w:r w:rsidRPr="00E3122C">
        <w:rPr>
          <w:rFonts w:ascii="Times New Roman" w:eastAsia="Times New Roman" w:hAnsi="Times New Roman" w:cs="Times New Roman"/>
          <w:sz w:val="24"/>
        </w:rPr>
        <w:t>испод</w:t>
      </w:r>
      <w:r w:rsidRPr="00E312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27167">
        <w:rPr>
          <w:rFonts w:ascii="Times New Roman" w:eastAsia="Times New Roman" w:hAnsi="Times New Roman" w:cs="Times New Roman"/>
          <w:sz w:val="24"/>
        </w:rPr>
        <w:t>4</w:t>
      </w:r>
      <w:r w:rsidRPr="00E3122C">
        <w:rPr>
          <w:rFonts w:ascii="Times New Roman" w:eastAsia="Times New Roman" w:hAnsi="Times New Roman" w:cs="Times New Roman"/>
          <w:sz w:val="24"/>
        </w:rPr>
        <w:t>0%</w:t>
      </w:r>
      <w:r w:rsidRPr="00E312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недовољан</w:t>
      </w:r>
      <w:r w:rsidRPr="00E312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(1)</w:t>
      </w:r>
    </w:p>
    <w:p w:rsidR="00E3122C" w:rsidRPr="00E3122C" w:rsidRDefault="00E3122C" w:rsidP="00E312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after="0" w:line="237" w:lineRule="auto"/>
        <w:ind w:right="517"/>
        <w:rPr>
          <w:rFonts w:ascii="Times New Roman" w:eastAsia="Times New Roman" w:hAnsi="Times New Roman" w:cs="Times New Roman"/>
          <w:sz w:val="24"/>
          <w:szCs w:val="24"/>
        </w:rPr>
      </w:pPr>
      <w:r w:rsidRPr="00E3122C">
        <w:rPr>
          <w:rFonts w:ascii="Times New Roman" w:eastAsia="Times New Roman" w:hAnsi="Times New Roman" w:cs="Times New Roman"/>
          <w:sz w:val="24"/>
          <w:szCs w:val="24"/>
        </w:rPr>
        <w:t>Скала може да варира у циљу мотивисаности ученика и у завсиности од његовог постигнућа,</w:t>
      </w:r>
      <w:r w:rsidRPr="00E31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али</w:t>
      </w:r>
      <w:r w:rsidRPr="00E312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31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E312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од 10%.</w:t>
      </w:r>
    </w:p>
    <w:p w:rsidR="00E3122C" w:rsidRPr="00E3122C" w:rsidRDefault="00E3122C" w:rsidP="00E3122C">
      <w:pPr>
        <w:widowControl w:val="0"/>
        <w:autoSpaceDE w:val="0"/>
        <w:autoSpaceDN w:val="0"/>
        <w:spacing w:before="3" w:after="0" w:line="240" w:lineRule="auto"/>
        <w:ind w:right="895"/>
        <w:rPr>
          <w:rFonts w:ascii="Times New Roman" w:eastAsia="Times New Roman" w:hAnsi="Times New Roman" w:cs="Times New Roman"/>
          <w:sz w:val="24"/>
          <w:szCs w:val="24"/>
        </w:rPr>
      </w:pPr>
      <w:r w:rsidRPr="00E3122C"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1 или ИОП-у 2, оцењује се на основу</w:t>
      </w:r>
      <w:r w:rsidRPr="00E312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ангажовања и степена остварености исхода уз прилагођавање начина и поступка оцењивања</w:t>
      </w:r>
      <w:r w:rsidRPr="00E31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(према Правилнику о оцењивању ученика у основном образовању и васпитању („Службени</w:t>
      </w:r>
      <w:r w:rsidRPr="00E31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гласник</w:t>
      </w:r>
      <w:r w:rsidRPr="00E31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3122C">
        <w:rPr>
          <w:rFonts w:ascii="Times New Roman" w:eastAsia="Times New Roman" w:hAnsi="Times New Roman" w:cs="Times New Roman"/>
          <w:sz w:val="24"/>
          <w:szCs w:val="24"/>
        </w:rPr>
        <w:t>РС“</w:t>
      </w:r>
      <w:r w:rsidRPr="00E312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gramEnd"/>
      <w:r w:rsidRPr="00E312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34/2019,</w:t>
      </w:r>
      <w:r w:rsidRPr="00E312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59/2020</w:t>
      </w:r>
      <w:r w:rsidRPr="00E312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1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81/2020)).</w:t>
      </w:r>
    </w:p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3122C" w:rsidRPr="00E3122C">
          <w:pgSz w:w="12240" w:h="15840"/>
          <w:pgMar w:top="1300" w:right="100" w:bottom="920" w:left="920" w:header="704" w:footer="729" w:gutter="0"/>
          <w:cols w:space="720"/>
        </w:sectPr>
      </w:pPr>
    </w:p>
    <w:p w:rsidR="00E3122C" w:rsidRPr="00E3122C" w:rsidRDefault="00E3122C" w:rsidP="00E3122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before="93" w:after="5" w:line="240" w:lineRule="auto"/>
        <w:rPr>
          <w:rFonts w:ascii="Times New Roman" w:eastAsia="Times New Roman" w:hAnsi="Times New Roman" w:cs="Times New Roman"/>
          <w:i/>
          <w:sz w:val="20"/>
        </w:rPr>
      </w:pPr>
      <w:r w:rsidRPr="00E3122C">
        <w:rPr>
          <w:rFonts w:ascii="Times New Roman" w:eastAsia="Times New Roman" w:hAnsi="Times New Roman" w:cs="Times New Roman"/>
          <w:i/>
          <w:sz w:val="20"/>
        </w:rPr>
        <w:t>Критеријуми</w:t>
      </w:r>
      <w:r w:rsidRPr="00E3122C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E3122C">
        <w:rPr>
          <w:rFonts w:ascii="Times New Roman" w:eastAsia="Times New Roman" w:hAnsi="Times New Roman" w:cs="Times New Roman"/>
          <w:i/>
          <w:sz w:val="20"/>
        </w:rPr>
        <w:t>оцењивања</w:t>
      </w:r>
      <w:r w:rsidRPr="00E3122C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E3122C">
        <w:rPr>
          <w:rFonts w:ascii="Times New Roman" w:eastAsia="Times New Roman" w:hAnsi="Times New Roman" w:cs="Times New Roman"/>
          <w:i/>
          <w:sz w:val="20"/>
        </w:rPr>
        <w:t>по</w:t>
      </w:r>
      <w:r w:rsidRPr="00E3122C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E3122C">
        <w:rPr>
          <w:rFonts w:ascii="Times New Roman" w:eastAsia="Times New Roman" w:hAnsi="Times New Roman" w:cs="Times New Roman"/>
          <w:i/>
          <w:sz w:val="20"/>
        </w:rPr>
        <w:t>предметима:</w:t>
      </w: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1350"/>
        <w:gridCol w:w="6051"/>
      </w:tblGrid>
      <w:tr w:rsidR="00E3122C" w:rsidRPr="00E3122C" w:rsidTr="001C1BC1">
        <w:trPr>
          <w:trHeight w:val="249"/>
        </w:trPr>
        <w:tc>
          <w:tcPr>
            <w:tcW w:w="10124" w:type="dxa"/>
            <w:gridSpan w:val="3"/>
            <w:shd w:val="clear" w:color="auto" w:fill="B1A0C6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9" w:lineRule="exact"/>
              <w:ind w:right="394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С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П С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Ј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Е З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</w:p>
        </w:tc>
      </w:tr>
      <w:tr w:rsidR="00E3122C" w:rsidRPr="00E3122C" w:rsidTr="001C1BC1">
        <w:trPr>
          <w:trHeight w:val="230"/>
        </w:trPr>
        <w:tc>
          <w:tcPr>
            <w:tcW w:w="2723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0" w:lineRule="exact"/>
              <w:ind w:right="100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Област</w:t>
            </w:r>
          </w:p>
        </w:tc>
        <w:tc>
          <w:tcPr>
            <w:tcW w:w="135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0" w:lineRule="exact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Оцена</w:t>
            </w:r>
          </w:p>
        </w:tc>
        <w:tc>
          <w:tcPr>
            <w:tcW w:w="6051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0" w:lineRule="exact"/>
              <w:ind w:right="239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Критеријуми</w:t>
            </w:r>
          </w:p>
        </w:tc>
      </w:tr>
      <w:tr w:rsidR="00E3122C" w:rsidRPr="00E3122C" w:rsidTr="001C1BC1">
        <w:trPr>
          <w:trHeight w:val="3452"/>
        </w:trPr>
        <w:tc>
          <w:tcPr>
            <w:tcW w:w="2723" w:type="dxa"/>
            <w:vMerge w:val="restart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Књижевност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E3122C" w:rsidRPr="00E3122C" w:rsidRDefault="00E3122C" w:rsidP="00E3122C">
            <w:pPr>
              <w:widowControl w:val="0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Анализа</w:t>
            </w:r>
            <w:r w:rsidRPr="00E3122C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књижевног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дела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before="1"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Усвајање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књижевних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појмова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Књижевне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врсте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Језик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E3122C" w:rsidRPr="00E3122C" w:rsidRDefault="00E3122C" w:rsidP="00E3122C">
            <w:pPr>
              <w:widowControl w:val="0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Правопис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Граматика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Ортоепија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63"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Језичка култура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E3122C" w:rsidRPr="00E3122C" w:rsidRDefault="00E3122C" w:rsidP="00E3122C">
            <w:pPr>
              <w:widowControl w:val="0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Слушање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Говорење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Писање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Читање</w:t>
            </w:r>
          </w:p>
        </w:tc>
        <w:tc>
          <w:tcPr>
            <w:tcW w:w="135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sz w:val="29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Одличан (5)</w:t>
            </w:r>
          </w:p>
        </w:tc>
        <w:tc>
          <w:tcPr>
            <w:tcW w:w="6051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потпуности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савладао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садржаје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 правописа 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граматике.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-Самостално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примењује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правописна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граматичка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правила.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11"/>
              </w:numPr>
              <w:tabs>
                <w:tab w:val="left" w:pos="230"/>
              </w:tabs>
              <w:autoSpaceDE w:val="0"/>
              <w:autoSpaceDN w:val="0"/>
              <w:spacing w:before="1" w:after="0" w:line="240" w:lineRule="auto"/>
              <w:ind w:right="1030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Активно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учествује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часу</w:t>
            </w:r>
            <w:r w:rsidRPr="00E3122C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током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часова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анализе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текста,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самостално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изводи закључке.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-Течно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изражајно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чита са разумевањем (линеарне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нелинеране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текстове)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 негује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читалачке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навике.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11"/>
              </w:numPr>
              <w:tabs>
                <w:tab w:val="left" w:pos="230"/>
              </w:tabs>
              <w:autoSpaceDE w:val="0"/>
              <w:autoSpaceDN w:val="0"/>
              <w:spacing w:before="1" w:after="0" w:line="240" w:lineRule="auto"/>
              <w:ind w:left="229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иницијативу</w:t>
            </w:r>
            <w:r w:rsidRPr="00E3122C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током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наставе, понаша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другарски.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-Показује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иницијативу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креативност</w:t>
            </w:r>
            <w:r w:rsidRPr="00E3122C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решавању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захтева.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-Може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успешно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ради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различитим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групама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врстама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задатака.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-Поштује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примењује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правила лепог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говорења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писања.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-Редовно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уредно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запис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 часу.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-Учтиво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учествује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слободном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вођеном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разговору.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-Редовно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израђује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домаће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задатке.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-Истражује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користи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различите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изворе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информација.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-Активно учествује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давањем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конструктивних идеја.</w:t>
            </w:r>
          </w:p>
        </w:tc>
      </w:tr>
      <w:tr w:rsidR="00E3122C" w:rsidRPr="00E3122C" w:rsidTr="001C1BC1">
        <w:trPr>
          <w:trHeight w:val="2299"/>
        </w:trPr>
        <w:tc>
          <w:tcPr>
            <w:tcW w:w="2723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58"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Врло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добар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(4)</w:t>
            </w:r>
          </w:p>
        </w:tc>
        <w:tc>
          <w:tcPr>
            <w:tcW w:w="6051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-Савладао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садржаје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правописа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граматике.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-Примењује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правописна 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граматичка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правила.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-Учествује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 часу</w:t>
            </w:r>
            <w:r w:rsidRPr="00E3122C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током часова анализе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текста 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изводи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закључке.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-Течно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чита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 разумевањем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негује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читалачке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навике.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-Поштује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примењује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правила лепог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говорења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писања.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-Показује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иницијативу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креативност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решавању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захтева.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-Учтиво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учествује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слободном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вођеном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разговору.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-Редовно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уредно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запис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 часу.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-Редовно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домаће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задатке.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-Користи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различите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изворе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информација.</w:t>
            </w:r>
          </w:p>
        </w:tc>
      </w:tr>
      <w:tr w:rsidR="00E3122C" w:rsidRPr="00E3122C" w:rsidTr="001C1BC1">
        <w:trPr>
          <w:trHeight w:val="2073"/>
        </w:trPr>
        <w:tc>
          <w:tcPr>
            <w:tcW w:w="2723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58"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Добар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(3)</w:t>
            </w:r>
          </w:p>
        </w:tc>
        <w:tc>
          <w:tcPr>
            <w:tcW w:w="6051" w:type="dxa"/>
          </w:tcPr>
          <w:p w:rsidR="00E3122C" w:rsidRPr="00E3122C" w:rsidRDefault="00E3122C" w:rsidP="00E3122C">
            <w:pPr>
              <w:widowControl w:val="0"/>
              <w:numPr>
                <w:ilvl w:val="0"/>
                <w:numId w:val="10"/>
              </w:numPr>
              <w:tabs>
                <w:tab w:val="left" w:pos="230"/>
              </w:tabs>
              <w:autoSpaceDE w:val="0"/>
              <w:autoSpaceDN w:val="0"/>
              <w:spacing w:after="0" w:line="225" w:lineRule="exact"/>
              <w:ind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Уочава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садржаје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правописа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граматике.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знатној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мери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примењује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уочава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правописна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граматичка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правила.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10"/>
              </w:numPr>
              <w:tabs>
                <w:tab w:val="left" w:pos="230"/>
              </w:tabs>
              <w:autoSpaceDE w:val="0"/>
              <w:autoSpaceDN w:val="0"/>
              <w:spacing w:before="1" w:after="0" w:line="240" w:lineRule="auto"/>
              <w:ind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E3122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анализи</w:t>
            </w:r>
            <w:r w:rsidRPr="00E3122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текста одговара на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конкретна питања.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-Одговара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усмено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писмено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задати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захтев.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-Чита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линеарни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текст.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-Познаје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правила лепог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говорења 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писања.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-Води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запис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 часу.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-Ради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домаће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задатке.</w:t>
            </w:r>
          </w:p>
        </w:tc>
      </w:tr>
      <w:tr w:rsidR="00E3122C" w:rsidRPr="00E3122C" w:rsidTr="001C1BC1">
        <w:trPr>
          <w:trHeight w:val="2068"/>
        </w:trPr>
        <w:tc>
          <w:tcPr>
            <w:tcW w:w="2723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54"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Довољан (2)</w:t>
            </w:r>
          </w:p>
        </w:tc>
        <w:tc>
          <w:tcPr>
            <w:tcW w:w="6051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-Препознаје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научене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садржаје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 правописа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граматике.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-Уочава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правописна 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граматичка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правила.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018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-При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анализи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текста одговара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 подстицај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наставника на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постављена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питања.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-Чита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текст.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-Препознаје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правила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лепог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говорења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писања.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-Води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запис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 часу.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Повремено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домаће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задатке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већу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асистенцију.</w:t>
            </w:r>
          </w:p>
        </w:tc>
      </w:tr>
      <w:tr w:rsidR="00E3122C" w:rsidRPr="00E3122C" w:rsidTr="001C1BC1">
        <w:trPr>
          <w:trHeight w:val="1152"/>
        </w:trPr>
        <w:tc>
          <w:tcPr>
            <w:tcW w:w="2723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i/>
                <w:sz w:val="29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64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Недовољан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(1)</w:t>
            </w:r>
          </w:p>
        </w:tc>
        <w:tc>
          <w:tcPr>
            <w:tcW w:w="6051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-Не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минимум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критеријумима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оцену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довољан (2).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-Не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жељу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E3122C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напредовањем.</w:t>
            </w:r>
          </w:p>
        </w:tc>
      </w:tr>
    </w:tbl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E3122C" w:rsidRPr="00E3122C">
          <w:pgSz w:w="12240" w:h="15840"/>
          <w:pgMar w:top="1300" w:right="100" w:bottom="920" w:left="920" w:header="704" w:footer="729" w:gutter="0"/>
          <w:cols w:space="720"/>
        </w:sectPr>
      </w:pPr>
    </w:p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1657"/>
        <w:gridCol w:w="6876"/>
      </w:tblGrid>
      <w:tr w:rsidR="00E3122C" w:rsidRPr="00E3122C" w:rsidTr="001C1BC1">
        <w:trPr>
          <w:trHeight w:val="277"/>
        </w:trPr>
        <w:tc>
          <w:tcPr>
            <w:tcW w:w="10982" w:type="dxa"/>
            <w:gridSpan w:val="3"/>
            <w:shd w:val="clear" w:color="auto" w:fill="FFC000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57" w:lineRule="exact"/>
              <w:ind w:right="433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 А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 М А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</w:t>
            </w:r>
          </w:p>
        </w:tc>
      </w:tr>
      <w:tr w:rsidR="00E3122C" w:rsidRPr="00E3122C" w:rsidTr="001C1BC1">
        <w:trPr>
          <w:trHeight w:val="230"/>
        </w:trPr>
        <w:tc>
          <w:tcPr>
            <w:tcW w:w="2449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0" w:lineRule="exact"/>
              <w:ind w:right="50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Област</w:t>
            </w:r>
          </w:p>
        </w:tc>
        <w:tc>
          <w:tcPr>
            <w:tcW w:w="1657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0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Оцена</w:t>
            </w:r>
          </w:p>
        </w:tc>
        <w:tc>
          <w:tcPr>
            <w:tcW w:w="6876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0" w:lineRule="exact"/>
              <w:ind w:right="280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Критеријуми</w:t>
            </w:r>
          </w:p>
        </w:tc>
      </w:tr>
      <w:tr w:rsidR="00E3122C" w:rsidRPr="00E3122C" w:rsidTr="001C1BC1">
        <w:trPr>
          <w:trHeight w:val="1612"/>
        </w:trPr>
        <w:tc>
          <w:tcPr>
            <w:tcW w:w="2449" w:type="dxa"/>
            <w:vMerge w:val="restart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Бројеви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E3122C" w:rsidRPr="00E3122C" w:rsidRDefault="00E3122C" w:rsidP="00E3122C">
            <w:pPr>
              <w:widowControl w:val="0"/>
              <w:numPr>
                <w:ilvl w:val="0"/>
                <w:numId w:val="9"/>
              </w:numPr>
              <w:tabs>
                <w:tab w:val="left" w:pos="831"/>
              </w:tabs>
              <w:autoSpaceDE w:val="0"/>
              <w:autoSpaceDN w:val="0"/>
              <w:spacing w:before="1" w:after="0" w:line="240" w:lineRule="auto"/>
              <w:ind w:right="263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Блок бројева до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9"/>
              </w:numPr>
              <w:tabs>
                <w:tab w:val="left" w:pos="831"/>
              </w:tabs>
              <w:autoSpaceDE w:val="0"/>
              <w:autoSpaceDN w:val="0"/>
              <w:spacing w:before="1" w:after="0" w:line="240" w:lineRule="auto"/>
              <w:ind w:hanging="36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Рачунске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операције: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сабирање,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>одузимање,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множење и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дељење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9"/>
              </w:numPr>
              <w:tabs>
                <w:tab w:val="left" w:pos="831"/>
              </w:tabs>
              <w:autoSpaceDE w:val="0"/>
              <w:autoSpaceDN w:val="0"/>
              <w:spacing w:after="0" w:line="227" w:lineRule="exact"/>
              <w:ind w:hanging="36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Разломци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5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Геометрија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E3122C" w:rsidRPr="00E3122C" w:rsidRDefault="00E3122C" w:rsidP="00E3122C">
            <w:pPr>
              <w:widowControl w:val="0"/>
              <w:numPr>
                <w:ilvl w:val="0"/>
                <w:numId w:val="9"/>
              </w:numPr>
              <w:tabs>
                <w:tab w:val="left" w:pos="831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Линије,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геометријске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фигуре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тела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9"/>
              </w:numPr>
              <w:tabs>
                <w:tab w:val="left" w:pos="831"/>
              </w:tabs>
              <w:autoSpaceDE w:val="0"/>
              <w:autoSpaceDN w:val="0"/>
              <w:spacing w:before="1" w:after="0" w:line="240" w:lineRule="auto"/>
              <w:ind w:hanging="36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Обим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површина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51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Мерење</w:t>
            </w:r>
            <w:r w:rsidRPr="00E3122C">
              <w:rPr>
                <w:rFonts w:ascii="Times New Roman" w:eastAsia="Times New Roman" w:hAnsi="Times New Roman" w:cs="Times New Roman"/>
                <w:b/>
                <w:spacing w:val="5"/>
                <w:sz w:val="20"/>
                <w:u w:val="single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b/>
                <w:spacing w:val="-8"/>
                <w:sz w:val="20"/>
                <w:u w:val="single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мере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E3122C" w:rsidRPr="00E3122C" w:rsidRDefault="00E3122C" w:rsidP="00E3122C">
            <w:pPr>
              <w:widowControl w:val="0"/>
              <w:numPr>
                <w:ilvl w:val="1"/>
                <w:numId w:val="9"/>
              </w:numPr>
              <w:tabs>
                <w:tab w:val="left" w:pos="1190"/>
                <w:tab w:val="left" w:pos="119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Маса</w:t>
            </w:r>
          </w:p>
          <w:p w:rsidR="00E3122C" w:rsidRPr="00E3122C" w:rsidRDefault="00E3122C" w:rsidP="00E3122C">
            <w:pPr>
              <w:widowControl w:val="0"/>
              <w:numPr>
                <w:ilvl w:val="1"/>
                <w:numId w:val="9"/>
              </w:numPr>
              <w:tabs>
                <w:tab w:val="left" w:pos="1190"/>
                <w:tab w:val="left" w:pos="119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Време</w:t>
            </w:r>
          </w:p>
          <w:p w:rsidR="00E3122C" w:rsidRPr="00E3122C" w:rsidRDefault="00E3122C" w:rsidP="00E3122C">
            <w:pPr>
              <w:widowControl w:val="0"/>
              <w:numPr>
                <w:ilvl w:val="1"/>
                <w:numId w:val="9"/>
              </w:numPr>
              <w:tabs>
                <w:tab w:val="left" w:pos="1190"/>
                <w:tab w:val="left" w:pos="1191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Дужина</w:t>
            </w:r>
          </w:p>
        </w:tc>
        <w:tc>
          <w:tcPr>
            <w:tcW w:w="1657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81" w:after="0" w:line="240" w:lineRule="auto"/>
              <w:ind w:right="1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Одличан (5)</w:t>
            </w:r>
          </w:p>
        </w:tc>
        <w:tc>
          <w:tcPr>
            <w:tcW w:w="6876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Ученик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оцењује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оценом одличан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(5)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покаже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напредни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ниво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математике,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односно 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потпуности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савлада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сложене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задатке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самостално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реши сваки од њих.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-Редовно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уредно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запис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 часу.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-Редовно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израђује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домаће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задатке.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-Истражује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користи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различите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изворе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информација.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-Активно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учествује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давањем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конструктивних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идеја.</w:t>
            </w:r>
          </w:p>
        </w:tc>
      </w:tr>
      <w:tr w:rsidR="00E3122C" w:rsidRPr="00E3122C" w:rsidTr="001C1BC1">
        <w:trPr>
          <w:trHeight w:val="2280"/>
        </w:trPr>
        <w:tc>
          <w:tcPr>
            <w:tcW w:w="2449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7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Врло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добар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(4)</w:t>
            </w:r>
          </w:p>
        </w:tc>
        <w:tc>
          <w:tcPr>
            <w:tcW w:w="6876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 Ученик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оцењује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оценом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врло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добар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(4)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покаже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делимично знање напредног нивоа из математике, односно савлада задатке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који су мало сложенији од задатака средњег нивоа, у којима се од ученика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очекује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открију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пут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решавање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задатака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комбинујући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више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правила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међукорака.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-Редовно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уредно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запис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 часу.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-Редовно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домаће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задатке.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-Користи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различите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изворе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информација.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-Показује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иницијативу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креативност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решавању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захтева.</w:t>
            </w:r>
          </w:p>
        </w:tc>
      </w:tr>
      <w:tr w:rsidR="00E3122C" w:rsidRPr="00E3122C" w:rsidTr="001C1BC1">
        <w:trPr>
          <w:trHeight w:val="1377"/>
        </w:trPr>
        <w:tc>
          <w:tcPr>
            <w:tcW w:w="2449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7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i/>
                <w:sz w:val="27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Добар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(3)</w:t>
            </w:r>
          </w:p>
        </w:tc>
        <w:tc>
          <w:tcPr>
            <w:tcW w:w="6876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Ученик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оцењује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оценом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добар (3)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покаже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средњи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ниво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математике,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савлада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задатке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којима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од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ученика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захтева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 покажу да су у стању да одаберу метод за решавање задатка, или правећи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један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међукорака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примене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основна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правила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реше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задатак.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-Води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запис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 часу.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-Ради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домаће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задатке.</w:t>
            </w:r>
          </w:p>
        </w:tc>
      </w:tr>
      <w:tr w:rsidR="00E3122C" w:rsidRPr="00E3122C" w:rsidTr="001C1BC1">
        <w:trPr>
          <w:trHeight w:val="1612"/>
        </w:trPr>
        <w:tc>
          <w:tcPr>
            <w:tcW w:w="2449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7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80" w:after="0" w:line="240" w:lineRule="auto"/>
              <w:ind w:right="1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Довољан (2)</w:t>
            </w:r>
          </w:p>
        </w:tc>
        <w:tc>
          <w:tcPr>
            <w:tcW w:w="6876" w:type="dxa"/>
          </w:tcPr>
          <w:p w:rsidR="00E3122C" w:rsidRPr="00E3122C" w:rsidRDefault="00E3122C" w:rsidP="00E3122C">
            <w:pPr>
              <w:widowControl w:val="0"/>
              <w:numPr>
                <w:ilvl w:val="0"/>
                <w:numId w:val="8"/>
              </w:numPr>
              <w:tabs>
                <w:tab w:val="left" w:pos="225"/>
              </w:tabs>
              <w:autoSpaceDE w:val="0"/>
              <w:autoSpaceDN w:val="0"/>
              <w:spacing w:after="0" w:line="225" w:lineRule="exact"/>
              <w:ind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Ученик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оцењује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оценом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довољан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(2)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покаже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основни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ниво знања из математике, односно савлада најједноставније задатке, у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којима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од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ученика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захтева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покажу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разумели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појмове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непосредно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примене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основна</w:t>
            </w:r>
            <w:r w:rsidRPr="00E3122C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правила.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8"/>
              </w:numPr>
              <w:tabs>
                <w:tab w:val="left" w:pos="225"/>
              </w:tabs>
              <w:autoSpaceDE w:val="0"/>
              <w:autoSpaceDN w:val="0"/>
              <w:spacing w:before="1" w:after="0" w:line="240" w:lineRule="auto"/>
              <w:ind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запис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часу.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8"/>
              </w:numPr>
              <w:tabs>
                <w:tab w:val="left" w:pos="225"/>
              </w:tabs>
              <w:autoSpaceDE w:val="0"/>
              <w:autoSpaceDN w:val="0"/>
              <w:spacing w:before="1" w:after="0" w:line="240" w:lineRule="auto"/>
              <w:ind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Повремено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домаће</w:t>
            </w:r>
            <w:r w:rsidRPr="00E3122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задатке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већу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асистенцију.</w:t>
            </w:r>
          </w:p>
        </w:tc>
      </w:tr>
      <w:tr w:rsidR="00E3122C" w:rsidRPr="00E3122C" w:rsidTr="001C1BC1">
        <w:trPr>
          <w:trHeight w:val="1180"/>
        </w:trPr>
        <w:tc>
          <w:tcPr>
            <w:tcW w:w="2449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7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Недовољан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(1)</w:t>
            </w:r>
          </w:p>
        </w:tc>
        <w:tc>
          <w:tcPr>
            <w:tcW w:w="6876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363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-Не показује минимум знања у складу са критеријумима за оцену довољан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(2).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-Не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жељу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напредовањем.</w:t>
            </w:r>
          </w:p>
        </w:tc>
      </w:tr>
    </w:tbl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E3122C" w:rsidRPr="00E3122C">
          <w:pgSz w:w="12240" w:h="15840"/>
          <w:pgMar w:top="1300" w:right="100" w:bottom="920" w:left="920" w:header="704" w:footer="729" w:gutter="0"/>
          <w:cols w:space="720"/>
        </w:sectPr>
      </w:pPr>
    </w:p>
    <w:p w:rsidR="00E3122C" w:rsidRPr="00E3122C" w:rsidRDefault="00E3122C" w:rsidP="00E312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8"/>
          <w:szCs w:val="24"/>
        </w:rPr>
      </w:pPr>
      <w:r w:rsidRPr="00E3122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59264" behindDoc="1" locked="0" layoutInCell="1" allowOverlap="1" wp14:anchorId="2E6246F8" wp14:editId="0B496679">
            <wp:simplePos x="0" y="0"/>
            <wp:positionH relativeFrom="page">
              <wp:posOffset>1127760</wp:posOffset>
            </wp:positionH>
            <wp:positionV relativeFrom="page">
              <wp:posOffset>2731685</wp:posOffset>
            </wp:positionV>
            <wp:extent cx="102869" cy="96011"/>
            <wp:effectExtent l="0" t="0" r="0" b="0"/>
            <wp:wrapNone/>
            <wp:docPr id="1" name="image8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2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 wp14:anchorId="19ECE349" wp14:editId="2FD82B42">
            <wp:simplePos x="0" y="0"/>
            <wp:positionH relativeFrom="page">
              <wp:posOffset>1127760</wp:posOffset>
            </wp:positionH>
            <wp:positionV relativeFrom="page">
              <wp:posOffset>3046010</wp:posOffset>
            </wp:positionV>
            <wp:extent cx="102869" cy="96011"/>
            <wp:effectExtent l="0" t="0" r="0" b="0"/>
            <wp:wrapNone/>
            <wp:docPr id="2" name="image8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2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 wp14:anchorId="13003E3F" wp14:editId="0B60C45E">
            <wp:simplePos x="0" y="0"/>
            <wp:positionH relativeFrom="page">
              <wp:posOffset>1127760</wp:posOffset>
            </wp:positionH>
            <wp:positionV relativeFrom="page">
              <wp:posOffset>3521032</wp:posOffset>
            </wp:positionV>
            <wp:extent cx="103662" cy="97345"/>
            <wp:effectExtent l="0" t="0" r="0" b="0"/>
            <wp:wrapNone/>
            <wp:docPr id="3" name="image8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2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2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1" locked="0" layoutInCell="1" allowOverlap="1" wp14:anchorId="1A59F695" wp14:editId="085580F5">
            <wp:simplePos x="0" y="0"/>
            <wp:positionH relativeFrom="page">
              <wp:posOffset>1127760</wp:posOffset>
            </wp:positionH>
            <wp:positionV relativeFrom="page">
              <wp:posOffset>3676566</wp:posOffset>
            </wp:positionV>
            <wp:extent cx="102871" cy="96012"/>
            <wp:effectExtent l="0" t="0" r="0" b="0"/>
            <wp:wrapNone/>
            <wp:docPr id="4" name="image8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2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5340EDC7" wp14:editId="7CEEBCA9">
            <wp:simplePos x="0" y="0"/>
            <wp:positionH relativeFrom="page">
              <wp:posOffset>1127760</wp:posOffset>
            </wp:positionH>
            <wp:positionV relativeFrom="page">
              <wp:posOffset>3835316</wp:posOffset>
            </wp:positionV>
            <wp:extent cx="102871" cy="96012"/>
            <wp:effectExtent l="0" t="0" r="0" b="0"/>
            <wp:wrapNone/>
            <wp:docPr id="5" name="image8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1259"/>
        <w:gridCol w:w="6565"/>
      </w:tblGrid>
      <w:tr w:rsidR="00E3122C" w:rsidRPr="00E3122C" w:rsidTr="001C1BC1">
        <w:trPr>
          <w:trHeight w:val="278"/>
        </w:trPr>
        <w:tc>
          <w:tcPr>
            <w:tcW w:w="10187" w:type="dxa"/>
            <w:gridSpan w:val="3"/>
            <w:shd w:val="clear" w:color="auto" w:fill="92D050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ind w:right="347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О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Д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5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5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52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Д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Ш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Т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В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О</w:t>
            </w:r>
          </w:p>
        </w:tc>
      </w:tr>
      <w:tr w:rsidR="00E3122C" w:rsidRPr="00E3122C" w:rsidTr="001C1BC1">
        <w:trPr>
          <w:trHeight w:val="277"/>
        </w:trPr>
        <w:tc>
          <w:tcPr>
            <w:tcW w:w="2363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82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Област</w:t>
            </w:r>
          </w:p>
        </w:tc>
        <w:tc>
          <w:tcPr>
            <w:tcW w:w="1259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Оцена</w:t>
            </w:r>
          </w:p>
        </w:tc>
        <w:tc>
          <w:tcPr>
            <w:tcW w:w="6565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265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Критеријуми</w:t>
            </w:r>
          </w:p>
        </w:tc>
      </w:tr>
      <w:tr w:rsidR="00E3122C" w:rsidRPr="00E3122C" w:rsidTr="001C1BC1">
        <w:trPr>
          <w:trHeight w:val="2760"/>
        </w:trPr>
        <w:tc>
          <w:tcPr>
            <w:tcW w:w="2363" w:type="dxa"/>
            <w:vMerge w:val="restart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Мој</w:t>
            </w:r>
            <w:r w:rsidRPr="00E3122C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крај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74" w:after="0" w:line="259" w:lineRule="auto"/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Природа,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човек,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друштво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Оријентација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простору 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времену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Прошлост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Кретање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Материјали</w:t>
            </w:r>
          </w:p>
        </w:tc>
        <w:tc>
          <w:tcPr>
            <w:tcW w:w="1259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Одличан (5)</w:t>
            </w:r>
          </w:p>
        </w:tc>
        <w:tc>
          <w:tcPr>
            <w:tcW w:w="6565" w:type="dxa"/>
          </w:tcPr>
          <w:p w:rsidR="00E3122C" w:rsidRPr="00E3122C" w:rsidRDefault="00E3122C" w:rsidP="00E3122C">
            <w:pPr>
              <w:widowControl w:val="0"/>
              <w:numPr>
                <w:ilvl w:val="0"/>
                <w:numId w:val="7"/>
              </w:numPr>
              <w:tabs>
                <w:tab w:val="left" w:pos="229"/>
              </w:tabs>
              <w:autoSpaceDE w:val="0"/>
              <w:autoSpaceDN w:val="0"/>
              <w:spacing w:after="0" w:line="225" w:lineRule="exact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Логички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повезује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узрочно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последичне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везе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друштву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природи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7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потпуности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способност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примене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стечених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знања у</w:t>
            </w:r>
            <w:r w:rsidRPr="00E3122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животним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ситуацијама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7"/>
              </w:numPr>
              <w:tabs>
                <w:tab w:val="left" w:pos="229"/>
              </w:tabs>
              <w:autoSpaceDE w:val="0"/>
              <w:autoSpaceDN w:val="0"/>
              <w:spacing w:before="2" w:after="0" w:line="228" w:lineRule="exact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Изводи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закључке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података,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огледа...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7"/>
              </w:numPr>
              <w:tabs>
                <w:tab w:val="left" w:pos="229"/>
              </w:tabs>
              <w:autoSpaceDE w:val="0"/>
              <w:autoSpaceDN w:val="0"/>
              <w:spacing w:after="0" w:line="228" w:lineRule="exact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Бави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додатним истраживачким</w:t>
            </w:r>
            <w:r w:rsidRPr="00E3122C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радом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-Тумачи графичке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приказе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 има способност да резултате рада прикаже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истим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7"/>
              </w:numPr>
              <w:tabs>
                <w:tab w:val="left" w:pos="229"/>
              </w:tabs>
              <w:autoSpaceDE w:val="0"/>
              <w:autoSpaceDN w:val="0"/>
              <w:spacing w:before="1" w:after="0" w:line="240" w:lineRule="auto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Решава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проблеме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нивоу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стваралачког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критичког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мишљења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7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ind w:right="75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Креативним</w:t>
            </w:r>
            <w:r w:rsidRPr="00E3122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идејама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доприноси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успешној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реализацији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пројекта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различитим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облицима</w:t>
            </w:r>
            <w:r w:rsidRPr="00E3122C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рада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7"/>
              </w:numPr>
              <w:tabs>
                <w:tab w:val="left" w:pos="229"/>
              </w:tabs>
              <w:autoSpaceDE w:val="0"/>
              <w:autoSpaceDN w:val="0"/>
              <w:spacing w:after="0" w:line="230" w:lineRule="atLeast"/>
              <w:ind w:right="417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редовно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запис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 часа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допуњује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га</w:t>
            </w:r>
            <w:r w:rsidRPr="00E3122C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илустрацијама,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графичким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приказима,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фотографијама.</w:t>
            </w:r>
          </w:p>
        </w:tc>
      </w:tr>
      <w:tr w:rsidR="00E3122C" w:rsidRPr="00E3122C" w:rsidTr="001C1BC1">
        <w:trPr>
          <w:trHeight w:val="1838"/>
        </w:trPr>
        <w:tc>
          <w:tcPr>
            <w:tcW w:w="2363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84" w:after="0" w:line="235" w:lineRule="auto"/>
              <w:ind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Врло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добар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(4)</w:t>
            </w:r>
          </w:p>
        </w:tc>
        <w:tc>
          <w:tcPr>
            <w:tcW w:w="6565" w:type="dxa"/>
          </w:tcPr>
          <w:p w:rsidR="00E3122C" w:rsidRPr="00E3122C" w:rsidRDefault="00E3122C" w:rsidP="00E3122C">
            <w:pPr>
              <w:widowControl w:val="0"/>
              <w:numPr>
                <w:ilvl w:val="0"/>
                <w:numId w:val="6"/>
              </w:numPr>
              <w:tabs>
                <w:tab w:val="left" w:pos="229"/>
              </w:tabs>
              <w:autoSpaceDE w:val="0"/>
              <w:autoSpaceDN w:val="0"/>
              <w:spacing w:after="0" w:line="225" w:lineRule="exact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великој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мери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логички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повезује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чињенице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друштву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природи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6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ind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великој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мери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способност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примене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стечених знања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животним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ситуацијама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6"/>
              </w:numPr>
              <w:tabs>
                <w:tab w:val="left" w:pos="229"/>
              </w:tabs>
              <w:autoSpaceDE w:val="0"/>
              <w:autoSpaceDN w:val="0"/>
              <w:spacing w:before="1" w:after="0" w:line="228" w:lineRule="exact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Чита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графичке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приказе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тумачи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их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6"/>
              </w:numPr>
              <w:tabs>
                <w:tab w:val="left" w:pos="229"/>
              </w:tabs>
              <w:autoSpaceDE w:val="0"/>
              <w:autoSpaceDN w:val="0"/>
              <w:spacing w:after="0" w:line="228" w:lineRule="exact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Решава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поједине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захтеве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знатној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мери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критички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расуђује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6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Припрема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учешће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пројектима 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различитим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облицима рада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6"/>
              </w:numPr>
              <w:tabs>
                <w:tab w:val="left" w:pos="229"/>
              </w:tabs>
              <w:autoSpaceDE w:val="0"/>
              <w:autoSpaceDN w:val="0"/>
              <w:spacing w:after="0" w:line="230" w:lineRule="atLeast"/>
              <w:ind w:right="4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редовно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запис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 часа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допуњује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га илустрацијама,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графичким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приказима,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фотографијама...</w:t>
            </w:r>
          </w:p>
        </w:tc>
      </w:tr>
      <w:tr w:rsidR="00E3122C" w:rsidRPr="00E3122C" w:rsidTr="001C1BC1">
        <w:trPr>
          <w:trHeight w:val="1612"/>
        </w:trPr>
        <w:tc>
          <w:tcPr>
            <w:tcW w:w="2363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81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Добар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(3)</w:t>
            </w:r>
          </w:p>
        </w:tc>
        <w:tc>
          <w:tcPr>
            <w:tcW w:w="6565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знатној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мери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логички повезује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чињенице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друштву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природи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5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ind w:right="769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У довољној мери показује способност примене стечених знања у</w:t>
            </w:r>
            <w:r w:rsidRPr="00E3122C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животним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ситуацијама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5"/>
              </w:numPr>
              <w:tabs>
                <w:tab w:val="left" w:pos="229"/>
              </w:tabs>
              <w:autoSpaceDE w:val="0"/>
              <w:autoSpaceDN w:val="0"/>
              <w:spacing w:before="1" w:after="0" w:line="240" w:lineRule="auto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Чита графичке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приказе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5"/>
              </w:numPr>
              <w:tabs>
                <w:tab w:val="left" w:pos="229"/>
              </w:tabs>
              <w:autoSpaceDE w:val="0"/>
              <w:autoSpaceDN w:val="0"/>
              <w:spacing w:before="1" w:after="0" w:line="240" w:lineRule="auto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већој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мери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решава поједине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захтеве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5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Узима учешће у</w:t>
            </w:r>
            <w:r w:rsidRPr="00E3122C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пројектима</w:t>
            </w:r>
            <w:r w:rsidRPr="00E3122C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различитим облицима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рада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5"/>
              </w:numPr>
              <w:tabs>
                <w:tab w:val="left" w:pos="229"/>
              </w:tabs>
              <w:autoSpaceDE w:val="0"/>
              <w:autoSpaceDN w:val="0"/>
              <w:spacing w:before="1" w:after="0" w:line="215" w:lineRule="exact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редовно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уредно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запис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свесци</w:t>
            </w:r>
          </w:p>
        </w:tc>
      </w:tr>
      <w:tr w:rsidR="00E3122C" w:rsidRPr="00E3122C" w:rsidTr="001C1BC1">
        <w:trPr>
          <w:trHeight w:val="1608"/>
        </w:trPr>
        <w:tc>
          <w:tcPr>
            <w:tcW w:w="2363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sz w:val="27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Довољан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(2)</w:t>
            </w:r>
          </w:p>
        </w:tc>
        <w:tc>
          <w:tcPr>
            <w:tcW w:w="6565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мањој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мери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логички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повезује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чињенице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друштву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природи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4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ind w:right="636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која 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остварио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су</w:t>
            </w:r>
            <w:r w:rsidRPr="00E3122C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 репродуктивном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нивоу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</w:t>
            </w:r>
            <w:r w:rsidRPr="00E3122C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минималну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примену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4"/>
              </w:numPr>
              <w:tabs>
                <w:tab w:val="left" w:pos="229"/>
              </w:tabs>
              <w:autoSpaceDE w:val="0"/>
              <w:autoSpaceDN w:val="0"/>
              <w:spacing w:after="0" w:line="226" w:lineRule="exact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Именује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препознаје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друштвене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природне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појаве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4"/>
              </w:numPr>
              <w:tabs>
                <w:tab w:val="left" w:pos="229"/>
              </w:tabs>
              <w:autoSpaceDE w:val="0"/>
              <w:autoSpaceDN w:val="0"/>
              <w:spacing w:before="1" w:after="0" w:line="240" w:lineRule="auto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запис у</w:t>
            </w:r>
            <w:r w:rsidRPr="00E3122C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свесци, илуструје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(представља цртежом)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4"/>
              </w:numPr>
              <w:tabs>
                <w:tab w:val="left" w:pos="229"/>
              </w:tabs>
              <w:autoSpaceDE w:val="0"/>
              <w:autoSpaceDN w:val="0"/>
              <w:spacing w:after="0" w:line="230" w:lineRule="atLeast"/>
              <w:ind w:right="2195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мањи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активности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ангажовања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редовно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уредно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запис</w:t>
            </w:r>
            <w:r w:rsidRPr="00E3122C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свесци</w:t>
            </w:r>
          </w:p>
        </w:tc>
      </w:tr>
      <w:tr w:rsidR="00E3122C" w:rsidRPr="00E3122C" w:rsidTr="001C1BC1">
        <w:trPr>
          <w:trHeight w:val="844"/>
        </w:trPr>
        <w:tc>
          <w:tcPr>
            <w:tcW w:w="2363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87"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Недовољан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(1)</w:t>
            </w:r>
          </w:p>
        </w:tc>
        <w:tc>
          <w:tcPr>
            <w:tcW w:w="6565" w:type="dxa"/>
          </w:tcPr>
          <w:p w:rsidR="00E3122C" w:rsidRPr="00E3122C" w:rsidRDefault="00E3122C" w:rsidP="00E3122C">
            <w:pPr>
              <w:widowControl w:val="0"/>
              <w:numPr>
                <w:ilvl w:val="0"/>
                <w:numId w:val="3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ind w:right="803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минимум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 критеријумима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оцену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довољан (2).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3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ind w:left="228"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жељу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напредовањем</w:t>
            </w:r>
          </w:p>
        </w:tc>
      </w:tr>
    </w:tbl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E3122C" w:rsidRPr="00E3122C">
          <w:pgSz w:w="12240" w:h="15840"/>
          <w:pgMar w:top="1300" w:right="100" w:bottom="920" w:left="920" w:header="704" w:footer="729" w:gutter="0"/>
          <w:cols w:space="720"/>
        </w:sectPr>
      </w:pPr>
    </w:p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2"/>
          <w:szCs w:val="24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1350"/>
        <w:gridCol w:w="7246"/>
      </w:tblGrid>
      <w:tr w:rsidR="00E3122C" w:rsidRPr="00E3122C" w:rsidTr="001C1BC1">
        <w:trPr>
          <w:trHeight w:val="277"/>
        </w:trPr>
        <w:tc>
          <w:tcPr>
            <w:tcW w:w="10599" w:type="dxa"/>
            <w:gridSpan w:val="3"/>
            <w:shd w:val="clear" w:color="auto" w:fill="B8CCE3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58" w:lineRule="exact"/>
              <w:ind w:right="20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 И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 Д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С Т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Е Н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59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А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 П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Њ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</w:t>
            </w:r>
          </w:p>
        </w:tc>
      </w:tr>
      <w:tr w:rsidR="00E3122C" w:rsidRPr="00E3122C" w:rsidTr="001C1BC1">
        <w:trPr>
          <w:trHeight w:val="227"/>
        </w:trPr>
        <w:tc>
          <w:tcPr>
            <w:tcW w:w="2003" w:type="dxa"/>
            <w:tcBorders>
              <w:bottom w:val="single" w:sz="6" w:space="0" w:color="000000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0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Област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08" w:lineRule="exact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Оцена</w:t>
            </w:r>
          </w:p>
        </w:tc>
        <w:tc>
          <w:tcPr>
            <w:tcW w:w="7246" w:type="dxa"/>
            <w:tcBorders>
              <w:bottom w:val="single" w:sz="6" w:space="0" w:color="000000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08" w:lineRule="exact"/>
              <w:ind w:right="299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Критеријуми</w:t>
            </w:r>
          </w:p>
        </w:tc>
      </w:tr>
      <w:tr w:rsidR="00E3122C" w:rsidRPr="00E3122C" w:rsidTr="001C1BC1">
        <w:trPr>
          <w:trHeight w:val="1374"/>
        </w:trPr>
        <w:tc>
          <w:tcPr>
            <w:tcW w:w="2003" w:type="dxa"/>
            <w:vMerge w:val="restart"/>
            <w:tcBorders>
              <w:top w:val="single" w:sz="6" w:space="0" w:color="000000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49" w:after="0" w:line="261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Моторичке</w:t>
            </w:r>
            <w:r w:rsidRPr="00E3122C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вештине, 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спорт</w:t>
            </w:r>
            <w:r w:rsidRPr="00E3122C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и спортске</w:t>
            </w:r>
            <w:r w:rsidRPr="00E3122C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дисциплине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Атлетика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Спортска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гимнастика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>Основе тимских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 елементарних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игара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Плес и ритмика</w:t>
            </w:r>
            <w:r w:rsidRPr="00E3122C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Полигони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59" w:after="0" w:line="240" w:lineRule="auto"/>
              <w:ind w:right="4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Физичка и</w:t>
            </w:r>
            <w:r w:rsidRPr="00E3122C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здравствена</w:t>
            </w:r>
            <w:r w:rsidRPr="00E3122C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култура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Култура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вежбања</w:t>
            </w:r>
            <w:r w:rsidRPr="00E3122C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играња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>Здравствено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васпитање</w:t>
            </w: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i/>
                <w:sz w:val="27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Одличан (5)</w:t>
            </w:r>
          </w:p>
        </w:tc>
        <w:tc>
          <w:tcPr>
            <w:tcW w:w="7246" w:type="dxa"/>
            <w:tcBorders>
              <w:top w:val="single" w:sz="6" w:space="0" w:color="000000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-Правилно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самостално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изводи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све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активности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-Вешто,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сигурно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самостално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користи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справе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реквизите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-Зна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поштује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правиле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игре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-Усвојене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здрваствено-хигијенске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навике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примењује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области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здравља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-Примењује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здравствено-хигијенске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мере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пре,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току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након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вежбања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-Одржава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личну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колективну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хигијену</w:t>
            </w:r>
          </w:p>
        </w:tc>
      </w:tr>
      <w:tr w:rsidR="00E3122C" w:rsidRPr="00E3122C" w:rsidTr="001C1BC1">
        <w:trPr>
          <w:trHeight w:val="1612"/>
        </w:trPr>
        <w:tc>
          <w:tcPr>
            <w:tcW w:w="2003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i/>
                <w:sz w:val="27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Врло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добар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(4)</w:t>
            </w:r>
          </w:p>
        </w:tc>
        <w:tc>
          <w:tcPr>
            <w:tcW w:w="7246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-Самостално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изводи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активности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 мање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грешке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-Користи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справе уз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мању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несигурност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-Правилно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изводи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вежбе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обликовања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-Зна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поштује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правила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игре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-Правилно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користи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реквизите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справе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-Усвојене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здрваствено-хигијенске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навике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примењује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области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здравља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-Примењује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здравствено-хигијенске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мере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пре</w:t>
            </w:r>
          </w:p>
        </w:tc>
      </w:tr>
      <w:tr w:rsidR="00E3122C" w:rsidRPr="00E3122C" w:rsidTr="001C1BC1">
        <w:trPr>
          <w:trHeight w:val="1838"/>
        </w:trPr>
        <w:tc>
          <w:tcPr>
            <w:tcW w:w="2003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Добар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(3)</w:t>
            </w:r>
          </w:p>
        </w:tc>
        <w:tc>
          <w:tcPr>
            <w:tcW w:w="7246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-Поштује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правила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игре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ind w:right="462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-Ради уз помоћ наставника и труди се да правилно користи реквизите, изводи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вежбе,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користи справе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4" w:after="0" w:line="235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-Показује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заинтересованост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сопствени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процес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учења,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уважава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препоруке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напредовање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 делимично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их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реализује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-Усвојене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здрваствено-хигијенске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навике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-Примењује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здравствено-хигијенске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мере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пре,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току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након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вежбања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-Одржава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личну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колективну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хигијену</w:t>
            </w:r>
          </w:p>
        </w:tc>
      </w:tr>
      <w:tr w:rsidR="00E3122C" w:rsidRPr="00E3122C" w:rsidTr="001C1BC1">
        <w:trPr>
          <w:trHeight w:val="1612"/>
        </w:trPr>
        <w:tc>
          <w:tcPr>
            <w:tcW w:w="2003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81"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Довољан (2)</w:t>
            </w:r>
          </w:p>
        </w:tc>
        <w:tc>
          <w:tcPr>
            <w:tcW w:w="7246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-Реодовно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доноси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опрему,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-Показује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минимум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интересовања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физичко-здравствену</w:t>
            </w:r>
            <w:r w:rsidRPr="00E3122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културу,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-Препознаје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справе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-Планира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организује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краткорочне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активности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задатих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ресурса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-Примењује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здравствено-хигијенске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мере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пре,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току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након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вежбања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-Одржава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личну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колективну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хигијену</w:t>
            </w:r>
          </w:p>
        </w:tc>
      </w:tr>
      <w:tr w:rsidR="00E3122C" w:rsidRPr="00E3122C" w:rsidTr="001C1BC1">
        <w:trPr>
          <w:trHeight w:val="1358"/>
        </w:trPr>
        <w:tc>
          <w:tcPr>
            <w:tcW w:w="2003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89"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Недовољан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(1)</w:t>
            </w:r>
          </w:p>
        </w:tc>
        <w:tc>
          <w:tcPr>
            <w:tcW w:w="7246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-Не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минимум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критеријумима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оцену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довољан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(2).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-Не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жељу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напредовањем.</w:t>
            </w:r>
          </w:p>
        </w:tc>
      </w:tr>
    </w:tbl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E3122C" w:rsidRPr="00E3122C">
          <w:pgSz w:w="12240" w:h="15840"/>
          <w:pgMar w:top="1300" w:right="100" w:bottom="920" w:left="920" w:header="704" w:footer="729" w:gutter="0"/>
          <w:cols w:space="720"/>
        </w:sectPr>
      </w:pPr>
    </w:p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9"/>
          <w:szCs w:val="24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710"/>
        <w:gridCol w:w="7303"/>
      </w:tblGrid>
      <w:tr w:rsidR="00E3122C" w:rsidRPr="00E3122C" w:rsidTr="001C1BC1">
        <w:trPr>
          <w:trHeight w:val="273"/>
        </w:trPr>
        <w:tc>
          <w:tcPr>
            <w:tcW w:w="10655" w:type="dxa"/>
            <w:gridSpan w:val="3"/>
            <w:shd w:val="clear" w:color="auto" w:fill="A0F8F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52" w:lineRule="exact"/>
              <w:ind w:right="370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М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З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5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Ч К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8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Л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5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Т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</w:p>
        </w:tc>
      </w:tr>
      <w:tr w:rsidR="00E3122C" w:rsidRPr="00E3122C" w:rsidTr="001C1BC1">
        <w:trPr>
          <w:trHeight w:val="230"/>
        </w:trPr>
        <w:tc>
          <w:tcPr>
            <w:tcW w:w="1642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Област</w:t>
            </w:r>
          </w:p>
        </w:tc>
        <w:tc>
          <w:tcPr>
            <w:tcW w:w="171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0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Оцена</w:t>
            </w:r>
          </w:p>
        </w:tc>
        <w:tc>
          <w:tcPr>
            <w:tcW w:w="7303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0" w:lineRule="exact"/>
              <w:ind w:right="30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Критеријуми</w:t>
            </w:r>
          </w:p>
        </w:tc>
      </w:tr>
      <w:tr w:rsidR="00E3122C" w:rsidRPr="00E3122C" w:rsidTr="001C1BC1">
        <w:trPr>
          <w:trHeight w:val="2068"/>
        </w:trPr>
        <w:tc>
          <w:tcPr>
            <w:tcW w:w="1642" w:type="dxa"/>
            <w:tcBorders>
              <w:bottom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58"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Одличан (5)</w:t>
            </w:r>
          </w:p>
        </w:tc>
        <w:tc>
          <w:tcPr>
            <w:tcW w:w="7303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-Пева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самостално,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пару</w:t>
            </w:r>
            <w:r w:rsidRPr="00E3122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групи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тражене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песме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поштујући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елементе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музике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-Самостално, у пару или у групи свира на одређеним Орфовим ритмичким и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мелодијским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инструментима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-Тачно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примењује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основе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музичке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писмености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-Самостално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износи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своје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мишљење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слушаном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делу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-Уочава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препознаје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динамичке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разлике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слушаним композицијама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-Осмишљава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пратњу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/мелодију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текст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-Самостално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креира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кореографију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-Стално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је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активан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часу,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самосталан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има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жељу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напредује</w:t>
            </w:r>
          </w:p>
        </w:tc>
      </w:tr>
      <w:tr w:rsidR="00E3122C" w:rsidRPr="00E3122C" w:rsidTr="001C1BC1">
        <w:trPr>
          <w:trHeight w:val="1612"/>
        </w:trPr>
        <w:tc>
          <w:tcPr>
            <w:tcW w:w="1642" w:type="dxa"/>
            <w:vMerge w:val="restart"/>
            <w:tcBorders>
              <w:top w:val="nil"/>
              <w:bottom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71" w:after="0" w:line="235" w:lineRule="auto"/>
              <w:ind w:right="6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pacing w:val="-1"/>
                <w:sz w:val="20"/>
                <w:u w:val="single"/>
              </w:rPr>
              <w:t>Слушање</w:t>
            </w:r>
            <w:r w:rsidRPr="00E3122C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музике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37" w:lineRule="auto"/>
              <w:ind w:right="613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Извођење</w:t>
            </w:r>
            <w:r w:rsidRPr="00E3122C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музике</w:t>
            </w:r>
            <w:r w:rsidRPr="00E3122C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Певање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свирање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Музичко</w:t>
            </w:r>
            <w:r w:rsidRPr="00E3122C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spacing w:val="-1"/>
                <w:sz w:val="20"/>
                <w:u w:val="single"/>
              </w:rPr>
              <w:t>стваралаштво</w:t>
            </w:r>
          </w:p>
        </w:tc>
        <w:tc>
          <w:tcPr>
            <w:tcW w:w="171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81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Врло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добар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(4)</w:t>
            </w:r>
          </w:p>
        </w:tc>
        <w:tc>
          <w:tcPr>
            <w:tcW w:w="7303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-Зна текстове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тражених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песама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самостално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пева песме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слуху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-Уме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свира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одређеним Орфовим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ритмичким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инструментима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-Зна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основе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музичке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писмености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-Препознаје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композицију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коју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је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раније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слушао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-Самостално</w:t>
            </w:r>
            <w:r w:rsidRPr="00E3122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креира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покрет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-Активан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је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часу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има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жељу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напредује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-Самостално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ликовно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изражава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музички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доживљај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 помоћ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наставника</w:t>
            </w:r>
          </w:p>
        </w:tc>
      </w:tr>
      <w:tr w:rsidR="00E3122C" w:rsidRPr="00E3122C" w:rsidTr="001C1BC1">
        <w:trPr>
          <w:trHeight w:val="1185"/>
        </w:trPr>
        <w:tc>
          <w:tcPr>
            <w:tcW w:w="1642" w:type="dxa"/>
            <w:vMerge/>
            <w:tcBorders>
              <w:top w:val="nil"/>
              <w:bottom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Добар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(3)</w:t>
            </w:r>
          </w:p>
        </w:tc>
        <w:tc>
          <w:tcPr>
            <w:tcW w:w="7303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-Самостално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пева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песме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слуху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сопственом избору,</w:t>
            </w:r>
            <w:r w:rsidRPr="00E3122C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мању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помоћ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наставника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4" w:after="0" w:line="235" w:lineRule="auto"/>
              <w:ind w:right="610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-Препознаје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музичке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инструменте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одређеним компоуицијама</w:t>
            </w:r>
            <w:r w:rsidRPr="00E3122C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разликује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народну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уметничку</w:t>
            </w:r>
            <w:r w:rsidRPr="00E3122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музику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-Препознаје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различит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темпо,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динамику</w:t>
            </w:r>
            <w:r w:rsidRPr="00E3122C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понавља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већ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осмишљен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покрет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-Самостално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ликовно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изражава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музички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доживљај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 помоћ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наставника</w:t>
            </w:r>
          </w:p>
        </w:tc>
      </w:tr>
      <w:tr w:rsidR="00E3122C" w:rsidRPr="00E3122C" w:rsidTr="001C1BC1">
        <w:trPr>
          <w:trHeight w:val="1185"/>
        </w:trPr>
        <w:tc>
          <w:tcPr>
            <w:tcW w:w="1642" w:type="dxa"/>
            <w:tcBorders>
              <w:top w:val="nil"/>
              <w:bottom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Довољан (2)</w:t>
            </w:r>
          </w:p>
        </w:tc>
        <w:tc>
          <w:tcPr>
            <w:tcW w:w="7303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-Пева песме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слуху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сопственом избору,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већу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помоћ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наставника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-Препознаје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музичке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инструменте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разликује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народну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уметничку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музику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-Ликовно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изражава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музички</w:t>
            </w:r>
            <w:r w:rsidRPr="00E3122C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доживљај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 помоћ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наставника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-Повремено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ангажовање у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раду</w:t>
            </w:r>
          </w:p>
        </w:tc>
      </w:tr>
      <w:tr w:rsidR="00E3122C" w:rsidRPr="00E3122C" w:rsidTr="001C1BC1">
        <w:trPr>
          <w:trHeight w:val="469"/>
        </w:trPr>
        <w:tc>
          <w:tcPr>
            <w:tcW w:w="1642" w:type="dxa"/>
            <w:tcBorders>
              <w:top w:val="nil"/>
              <w:bottom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3" w:type="dxa"/>
            <w:tcBorders>
              <w:bottom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-Не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минимум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критеријумима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оцену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довољан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(2).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-Не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жељу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напредовањем.</w:t>
            </w:r>
          </w:p>
        </w:tc>
      </w:tr>
      <w:tr w:rsidR="00E3122C" w:rsidRPr="00E3122C" w:rsidTr="001C1BC1">
        <w:trPr>
          <w:trHeight w:val="715"/>
        </w:trPr>
        <w:tc>
          <w:tcPr>
            <w:tcW w:w="1642" w:type="dxa"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6"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Недовољан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(1)</w:t>
            </w:r>
          </w:p>
        </w:tc>
        <w:tc>
          <w:tcPr>
            <w:tcW w:w="7303" w:type="dxa"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E3122C" w:rsidRPr="00E3122C">
          <w:pgSz w:w="12240" w:h="15840"/>
          <w:pgMar w:top="1300" w:right="100" w:bottom="920" w:left="920" w:header="704" w:footer="729" w:gutter="0"/>
          <w:cols w:space="720"/>
        </w:sectPr>
      </w:pPr>
    </w:p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9"/>
          <w:szCs w:val="24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9"/>
        <w:gridCol w:w="6843"/>
      </w:tblGrid>
      <w:tr w:rsidR="00E3122C" w:rsidRPr="00E3122C" w:rsidTr="001C1BC1">
        <w:trPr>
          <w:trHeight w:val="268"/>
        </w:trPr>
        <w:tc>
          <w:tcPr>
            <w:tcW w:w="10632" w:type="dxa"/>
            <w:gridSpan w:val="2"/>
            <w:shd w:val="clear" w:color="auto" w:fill="E4B8B7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8" w:lineRule="exact"/>
              <w:ind w:right="3869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Л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О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В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Н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Л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Т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</w:p>
        </w:tc>
      </w:tr>
      <w:tr w:rsidR="00E3122C" w:rsidRPr="00E3122C" w:rsidTr="001C1BC1">
        <w:trPr>
          <w:trHeight w:val="921"/>
        </w:trPr>
        <w:tc>
          <w:tcPr>
            <w:tcW w:w="10632" w:type="dxa"/>
            <w:gridSpan w:val="2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Оцењивање из обавезног предмета ликовна култура, обавља се полазећи од ученикових способности, степена спретности</w:t>
            </w:r>
            <w:r w:rsidRPr="00E3122C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умешности.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ученик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нема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развијене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посебне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способности,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приликом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оцењивања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узима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обзир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индивидуално</w:t>
            </w:r>
            <w:r w:rsidRPr="00E3122C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напредовање</w:t>
            </w:r>
            <w:r w:rsidRPr="00E3122C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односу</w:t>
            </w:r>
            <w:r w:rsidRPr="00E3122C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сопствена</w:t>
            </w:r>
            <w:r w:rsidRPr="00E3122C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претходна</w:t>
            </w:r>
            <w:r w:rsidRPr="00E3122C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постигнућа</w:t>
            </w:r>
            <w:r w:rsidRPr="00E3122C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могућности,</w:t>
            </w:r>
            <w:r w:rsidRPr="00E3122C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E3122C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нарочито</w:t>
            </w:r>
            <w:r w:rsidRPr="00E3122C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узима</w:t>
            </w:r>
            <w:r w:rsidRPr="00E3122C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обзир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ангажовање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ученика</w:t>
            </w:r>
            <w:r w:rsidRPr="00E3122C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наставном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процесу.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Оцењује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само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рађен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часу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преда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крају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часа.</w:t>
            </w:r>
          </w:p>
        </w:tc>
      </w:tr>
      <w:tr w:rsidR="00E3122C" w:rsidRPr="00E3122C" w:rsidTr="001C1BC1">
        <w:trPr>
          <w:trHeight w:val="230"/>
        </w:trPr>
        <w:tc>
          <w:tcPr>
            <w:tcW w:w="3789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0" w:lineRule="exact"/>
              <w:ind w:right="15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Област</w:t>
            </w:r>
          </w:p>
        </w:tc>
        <w:tc>
          <w:tcPr>
            <w:tcW w:w="6843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0" w:lineRule="exact"/>
              <w:ind w:right="247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Oценом</w:t>
            </w:r>
            <w:r w:rsidRPr="00E3122C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изражава</w:t>
            </w:r>
          </w:p>
        </w:tc>
      </w:tr>
      <w:tr w:rsidR="00E3122C" w:rsidRPr="00E3122C" w:rsidTr="001C1BC1">
        <w:trPr>
          <w:trHeight w:val="2299"/>
        </w:trPr>
        <w:tc>
          <w:tcPr>
            <w:tcW w:w="3789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E3122C" w:rsidRPr="00E3122C" w:rsidRDefault="00E3122C" w:rsidP="00E3122C">
            <w:pPr>
              <w:widowControl w:val="0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Материјали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Споразумевање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Композиција</w:t>
            </w:r>
          </w:p>
          <w:p w:rsidR="00E3122C" w:rsidRPr="00E3122C" w:rsidRDefault="00E3122C" w:rsidP="00E3122C">
            <w:pPr>
              <w:widowControl w:val="0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Простор</w:t>
            </w:r>
          </w:p>
        </w:tc>
        <w:tc>
          <w:tcPr>
            <w:tcW w:w="6843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-Ангажовање ученика у настави – редовно доноси прибор, показује</w:t>
            </w:r>
            <w:r w:rsidRPr="00E3122C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заинтересованост за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 и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учествује</w:t>
            </w:r>
            <w:r w:rsidRPr="00E3122C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групном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раду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-Напредовање 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односу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 претходни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период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-Одабир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материјала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коришћење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раду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-Комбинује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различите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материјале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технике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-Самостално, креативно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маштовито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ликовно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изражавање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-Израђује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ликовне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радове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задатом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темом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-Учествује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процесу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сценског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стваралаштва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-Естетско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процењивање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свог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туђег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-Учествује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обликовању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уређењу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простора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школи,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код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куће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окружењу</w:t>
            </w:r>
          </w:p>
        </w:tc>
      </w:tr>
      <w:tr w:rsidR="00E3122C" w:rsidRPr="00E3122C" w:rsidTr="001C1BC1">
        <w:trPr>
          <w:trHeight w:val="460"/>
        </w:trPr>
        <w:tc>
          <w:tcPr>
            <w:tcW w:w="10632" w:type="dxa"/>
            <w:gridSpan w:val="2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Специфичност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наставног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процеса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учења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Ликовној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културу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огледа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повезаности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садржаја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свих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области,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испреплетаности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компоненти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учења.</w:t>
            </w:r>
          </w:p>
        </w:tc>
      </w:tr>
    </w:tbl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2C">
        <w:rPr>
          <w:rFonts w:ascii="Times New Roman" w:eastAsia="Times New Roman" w:hAnsi="Times New Roman" w:cs="Times New Roman"/>
          <w:sz w:val="24"/>
          <w:szCs w:val="24"/>
        </w:rPr>
        <w:t>Осим</w:t>
      </w:r>
      <w:r w:rsidRPr="00E31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претходно</w:t>
      </w:r>
      <w:r w:rsidRPr="00E31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наведеног потребно</w:t>
      </w:r>
      <w:r w:rsidRPr="00E31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12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неопходно</w:t>
      </w:r>
      <w:r w:rsidRPr="00E31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E31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константно</w:t>
      </w:r>
      <w:r w:rsidRPr="00E31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радити</w:t>
      </w:r>
      <w:r w:rsidRPr="00E312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E3122C" w:rsidRPr="00E3122C" w:rsidRDefault="00E3122C" w:rsidP="00E3122C">
      <w:pPr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3122C">
        <w:rPr>
          <w:rFonts w:ascii="Times New Roman" w:eastAsia="Times New Roman" w:hAnsi="Times New Roman" w:cs="Times New Roman"/>
          <w:sz w:val="24"/>
        </w:rPr>
        <w:t>степену</w:t>
      </w:r>
      <w:r w:rsidRPr="00E3122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напредовања ученика;</w:t>
      </w:r>
    </w:p>
    <w:p w:rsidR="00E3122C" w:rsidRPr="00E3122C" w:rsidRDefault="00E3122C" w:rsidP="00E3122C">
      <w:pPr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E3122C">
        <w:rPr>
          <w:rFonts w:ascii="Times New Roman" w:eastAsia="Times New Roman" w:hAnsi="Times New Roman" w:cs="Times New Roman"/>
          <w:sz w:val="24"/>
        </w:rPr>
        <w:t>текућем праћењу</w:t>
      </w:r>
      <w:r w:rsidRPr="00E3122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рада</w:t>
      </w:r>
      <w:r w:rsidRPr="00E312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и</w:t>
      </w:r>
      <w:r w:rsidRPr="00E312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понашања</w:t>
      </w:r>
      <w:r w:rsidRPr="00E312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ученика</w:t>
      </w:r>
      <w:r w:rsidRPr="00E312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на</w:t>
      </w:r>
      <w:r w:rsidRPr="00E312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часу</w:t>
      </w:r>
      <w:r w:rsidRPr="00E3122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и</w:t>
      </w:r>
      <w:r w:rsidRPr="00E312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ван</w:t>
      </w:r>
      <w:r w:rsidRPr="00E312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часа;</w:t>
      </w:r>
    </w:p>
    <w:p w:rsidR="00E3122C" w:rsidRPr="00E3122C" w:rsidRDefault="00E3122C" w:rsidP="00E3122C">
      <w:pPr>
        <w:widowControl w:val="0"/>
        <w:numPr>
          <w:ilvl w:val="0"/>
          <w:numId w:val="1"/>
        </w:numPr>
        <w:tabs>
          <w:tab w:val="left" w:pos="1279"/>
          <w:tab w:val="left" w:pos="1280"/>
        </w:tabs>
        <w:autoSpaceDE w:val="0"/>
        <w:autoSpaceDN w:val="0"/>
        <w:spacing w:before="42" w:after="0" w:line="240" w:lineRule="auto"/>
        <w:ind w:left="1279" w:hanging="424"/>
        <w:rPr>
          <w:rFonts w:ascii="Times New Roman" w:eastAsia="Times New Roman" w:hAnsi="Times New Roman" w:cs="Times New Roman"/>
          <w:sz w:val="24"/>
        </w:rPr>
      </w:pPr>
      <w:r w:rsidRPr="00E3122C">
        <w:rPr>
          <w:rFonts w:ascii="Times New Roman" w:eastAsia="Times New Roman" w:hAnsi="Times New Roman" w:cs="Times New Roman"/>
          <w:sz w:val="24"/>
        </w:rPr>
        <w:t>праћењу</w:t>
      </w:r>
      <w:r w:rsidRPr="00E3122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рада</w:t>
      </w:r>
      <w:r w:rsidRPr="00E3122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ученика</w:t>
      </w:r>
      <w:r w:rsidRPr="00E3122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у</w:t>
      </w:r>
      <w:r w:rsidRPr="00E3122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допунском или</w:t>
      </w:r>
      <w:r w:rsidRPr="00E312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додатном</w:t>
      </w:r>
      <w:r w:rsidRPr="00E312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раду</w:t>
      </w:r>
      <w:r w:rsidRPr="00E3122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и слободним</w:t>
      </w:r>
      <w:r w:rsidRPr="00E312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активностима;</w:t>
      </w:r>
    </w:p>
    <w:p w:rsidR="00E3122C" w:rsidRPr="00E3122C" w:rsidRDefault="00E3122C" w:rsidP="00E3122C">
      <w:pPr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4"/>
        </w:rPr>
      </w:pPr>
      <w:r w:rsidRPr="00E3122C">
        <w:rPr>
          <w:rFonts w:ascii="Times New Roman" w:eastAsia="Times New Roman" w:hAnsi="Times New Roman" w:cs="Times New Roman"/>
          <w:sz w:val="24"/>
        </w:rPr>
        <w:t>праћењу</w:t>
      </w:r>
      <w:r w:rsidRPr="00E312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уредности</w:t>
      </w:r>
      <w:r w:rsidRPr="00E312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ученикових</w:t>
      </w:r>
      <w:r w:rsidRPr="00E312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радова;</w:t>
      </w:r>
    </w:p>
    <w:p w:rsidR="00E3122C" w:rsidRPr="00E3122C" w:rsidRDefault="00E3122C" w:rsidP="00E3122C">
      <w:pPr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42" w:after="0" w:line="273" w:lineRule="auto"/>
        <w:ind w:left="1216" w:right="522"/>
        <w:rPr>
          <w:rFonts w:ascii="Times New Roman" w:eastAsia="Times New Roman" w:hAnsi="Times New Roman" w:cs="Times New Roman"/>
          <w:sz w:val="24"/>
        </w:rPr>
      </w:pPr>
      <w:r w:rsidRPr="00E3122C">
        <w:rPr>
          <w:rFonts w:ascii="Times New Roman" w:eastAsia="Times New Roman" w:hAnsi="Times New Roman" w:cs="Times New Roman"/>
          <w:sz w:val="24"/>
        </w:rPr>
        <w:t>прикупљању</w:t>
      </w:r>
      <w:r w:rsidRPr="00E312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података</w:t>
      </w:r>
      <w:r w:rsidRPr="00E3122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о</w:t>
      </w:r>
      <w:r w:rsidRPr="00E3122C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интересовањима</w:t>
      </w:r>
      <w:r w:rsidRPr="00E3122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ученика,</w:t>
      </w:r>
      <w:r w:rsidRPr="00E3122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условима</w:t>
      </w:r>
      <w:r w:rsidRPr="00E3122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у</w:t>
      </w:r>
      <w:r w:rsidRPr="00E312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којима</w:t>
      </w:r>
      <w:r w:rsidRPr="00E3122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ученик</w:t>
      </w:r>
      <w:r w:rsidRPr="00E312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живи</w:t>
      </w:r>
      <w:r w:rsidRPr="00E3122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и</w:t>
      </w:r>
      <w:r w:rsidRPr="00E312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ради</w:t>
      </w:r>
      <w:r w:rsidRPr="00E3122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и</w:t>
      </w:r>
      <w:r w:rsidRPr="00E312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122C">
        <w:rPr>
          <w:rFonts w:ascii="Times New Roman" w:eastAsia="Times New Roman" w:hAnsi="Times New Roman" w:cs="Times New Roman"/>
          <w:sz w:val="24"/>
        </w:rPr>
        <w:t>друго.</w:t>
      </w:r>
    </w:p>
    <w:p w:rsidR="00E3122C" w:rsidRPr="00E3122C" w:rsidRDefault="00E3122C" w:rsidP="00E3122C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  <w:sz w:val="24"/>
        </w:rPr>
        <w:sectPr w:rsidR="00E3122C" w:rsidRPr="00E3122C">
          <w:pgSz w:w="12240" w:h="15840"/>
          <w:pgMar w:top="1300" w:right="100" w:bottom="920" w:left="920" w:header="704" w:footer="729" w:gutter="0"/>
          <w:cols w:space="720"/>
        </w:sectPr>
      </w:pPr>
    </w:p>
    <w:p w:rsidR="00E3122C" w:rsidRPr="00E3122C" w:rsidRDefault="00E3122C" w:rsidP="00E312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710"/>
        <w:gridCol w:w="7303"/>
      </w:tblGrid>
      <w:tr w:rsidR="00E3122C" w:rsidRPr="00E3122C" w:rsidTr="001C1BC1">
        <w:trPr>
          <w:trHeight w:val="273"/>
        </w:trPr>
        <w:tc>
          <w:tcPr>
            <w:tcW w:w="10655" w:type="dxa"/>
            <w:gridSpan w:val="3"/>
            <w:shd w:val="clear" w:color="auto" w:fill="8DB3E1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52" w:lineRule="exact"/>
              <w:ind w:right="370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О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Ј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Е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Т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Н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Н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С Т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А В</w:t>
            </w:r>
            <w:r w:rsidRPr="00E3122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</w:p>
        </w:tc>
      </w:tr>
      <w:tr w:rsidR="00E3122C" w:rsidRPr="00E3122C" w:rsidTr="001C1BC1">
        <w:trPr>
          <w:trHeight w:val="460"/>
        </w:trPr>
        <w:tc>
          <w:tcPr>
            <w:tcW w:w="10655" w:type="dxa"/>
            <w:gridSpan w:val="3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Пројектна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настава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оцењује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тростепеном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скалом,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чему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прати: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дете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учи,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самосталности</w:t>
            </w:r>
            <w:r w:rsidRPr="00E3122C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раду,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остваривања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сарадње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процесу</w:t>
            </w:r>
            <w:r w:rsidRPr="00E3122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учења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 другим</w:t>
            </w:r>
            <w:r w:rsidRPr="00E3122C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ученицима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ученику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битни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 праћење.</w:t>
            </w:r>
          </w:p>
        </w:tc>
      </w:tr>
      <w:tr w:rsidR="00E3122C" w:rsidRPr="00E3122C" w:rsidTr="001C1BC1">
        <w:trPr>
          <w:trHeight w:val="230"/>
        </w:trPr>
        <w:tc>
          <w:tcPr>
            <w:tcW w:w="1642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Област</w:t>
            </w:r>
          </w:p>
        </w:tc>
        <w:tc>
          <w:tcPr>
            <w:tcW w:w="171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0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Оцена</w:t>
            </w:r>
          </w:p>
        </w:tc>
        <w:tc>
          <w:tcPr>
            <w:tcW w:w="7303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0" w:lineRule="exact"/>
              <w:ind w:right="30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Критеријуми</w:t>
            </w:r>
          </w:p>
        </w:tc>
      </w:tr>
      <w:tr w:rsidR="00E3122C" w:rsidRPr="00E3122C" w:rsidTr="001C1BC1">
        <w:trPr>
          <w:trHeight w:val="2299"/>
        </w:trPr>
        <w:tc>
          <w:tcPr>
            <w:tcW w:w="1642" w:type="dxa"/>
            <w:vMerge w:val="restart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51" w:after="0" w:line="240" w:lineRule="auto"/>
              <w:ind w:right="3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Пројектни</w:t>
            </w:r>
            <w:r w:rsidRPr="00E3122C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задаци</w:t>
            </w:r>
          </w:p>
        </w:tc>
        <w:tc>
          <w:tcPr>
            <w:tcW w:w="171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Истиче</w:t>
            </w:r>
            <w:r w:rsidRPr="00E3122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</w:p>
        </w:tc>
        <w:tc>
          <w:tcPr>
            <w:tcW w:w="7303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Оцену „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Истиче се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“ добија ученик који сарађује са свим члановима групе, уважава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њихове потребе, пажљиво слуша друге, поштује договоре групе, не касни, своје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обавезе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извршава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тачно,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поседује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знања,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спремност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прикупља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нове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информације,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активно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подстиче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размену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идеја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члановима</w:t>
            </w:r>
            <w:r w:rsidRPr="00E3122C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групе</w:t>
            </w:r>
            <w:r w:rsidRPr="00E3122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уважава</w:t>
            </w:r>
            <w:r w:rsidRPr="00E3122C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њихове</w:t>
            </w:r>
            <w:r w:rsidRPr="00E3122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идеје,</w:t>
            </w:r>
            <w:r w:rsidRPr="00E3122C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често</w:t>
            </w:r>
            <w:r w:rsidRPr="00E3122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поставља</w:t>
            </w:r>
            <w:r w:rsidRPr="00E3122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питања</w:t>
            </w:r>
            <w:r w:rsidRPr="00E3122C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r w:rsidRPr="00E3122C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односе</w:t>
            </w:r>
            <w:r w:rsidRPr="00E3122C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 тему,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који је у потпуности посвећен решавању задатка групе,</w:t>
            </w:r>
            <w:r w:rsidRPr="00E3122C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даје предлоге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решавати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задатак,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је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мотивисано,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вољом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завршава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задатке,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самоуверено</w:t>
            </w:r>
            <w:r w:rsidRPr="00E3122C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самостално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дете,</w:t>
            </w:r>
            <w:r w:rsidRPr="00E3122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тражи</w:t>
            </w:r>
            <w:r w:rsidRPr="00E3122C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изазове</w:t>
            </w:r>
            <w:r w:rsidRPr="00E3122C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учењу,</w:t>
            </w:r>
            <w:r w:rsidRPr="00E3122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задатке</w:t>
            </w:r>
            <w:r w:rsidRPr="00E3122C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завршава</w:t>
            </w:r>
            <w:r w:rsidRPr="00E3122C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26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ентузијазмом, слуша са пажњом,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учествује у дискусијама/активностима, уме да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презентује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резултате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рада.</w:t>
            </w:r>
          </w:p>
        </w:tc>
      </w:tr>
      <w:tr w:rsidR="00E3122C" w:rsidRPr="00E3122C" w:rsidTr="001C1BC1">
        <w:trPr>
          <w:trHeight w:val="2534"/>
        </w:trPr>
        <w:tc>
          <w:tcPr>
            <w:tcW w:w="1642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36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Добар</w:t>
            </w:r>
          </w:p>
        </w:tc>
        <w:tc>
          <w:tcPr>
            <w:tcW w:w="7303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Оцену „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Добар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“ добија ученик који сарађује са члановима групе уз мање тешкоће,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повремено има проблема у комуникацији али их самостално решава, своје обавезе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извршава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подсећање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опомињање,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поседује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извесна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повремено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суделује у размени идеја, повремено поставља питања која се односе на тему,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ученик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помоћ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наставника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и/или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осталих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чланова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групе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учествује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решавању задатка, ретко има предлоге како решавати задатак али кад га добије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ради по њему, повремено има активности које не доприносе решавању задатка.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Мотивисано је да заврши већину задатака иако неки нису потпуно урађени, с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времена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треба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подсетити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заврши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задатак,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понекад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слуша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пажњом,</w:t>
            </w:r>
            <w:r w:rsidRPr="00E3122C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учествује</w:t>
            </w:r>
            <w:r w:rsidRPr="00E3122C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дискусијама</w:t>
            </w:r>
            <w:r w:rsidRPr="00E3122C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активностима,</w:t>
            </w:r>
            <w:r w:rsidRPr="00E3122C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сарађује</w:t>
            </w:r>
            <w:r w:rsidRPr="00E3122C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групном</w:t>
            </w:r>
            <w:r w:rsidRPr="00E3122C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раду,</w:t>
            </w:r>
            <w:r w:rsidRPr="00E3122C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уз</w:t>
            </w: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помоћ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ученика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E3122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наставника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презентује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резултате</w:t>
            </w:r>
            <w:r w:rsidRPr="00E312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рада.</w:t>
            </w:r>
          </w:p>
        </w:tc>
      </w:tr>
      <w:tr w:rsidR="00E3122C" w:rsidRPr="00E3122C" w:rsidTr="001C1BC1">
        <w:trPr>
          <w:trHeight w:val="2760"/>
        </w:trPr>
        <w:tc>
          <w:tcPr>
            <w:tcW w:w="1642" w:type="dxa"/>
            <w:vMerge/>
            <w:tcBorders>
              <w:top w:val="nil"/>
            </w:tcBorders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0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E3122C" w:rsidRPr="00E3122C" w:rsidRDefault="00E3122C" w:rsidP="00E3122C">
            <w:pPr>
              <w:widowControl w:val="0"/>
              <w:autoSpaceDE w:val="0"/>
              <w:autoSpaceDN w:val="0"/>
              <w:spacing w:before="1"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Задовољава</w:t>
            </w:r>
          </w:p>
        </w:tc>
        <w:tc>
          <w:tcPr>
            <w:tcW w:w="7303" w:type="dxa"/>
          </w:tcPr>
          <w:p w:rsidR="00E3122C" w:rsidRPr="00E3122C" w:rsidRDefault="00E3122C" w:rsidP="00E3122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3122C">
              <w:rPr>
                <w:rFonts w:ascii="Times New Roman" w:eastAsia="Times New Roman" w:hAnsi="Times New Roman" w:cs="Times New Roman"/>
                <w:sz w:val="20"/>
              </w:rPr>
              <w:t>Оцену „</w:t>
            </w:r>
            <w:r w:rsidRPr="00E3122C">
              <w:rPr>
                <w:rFonts w:ascii="Times New Roman" w:eastAsia="Times New Roman" w:hAnsi="Times New Roman" w:cs="Times New Roman"/>
                <w:b/>
                <w:sz w:val="20"/>
              </w:rPr>
              <w:t>Задовољава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“ добија ученик који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повремено има сукобе у којима напада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особе а не проблем, своје обавезе извршава ретко и делимично, поседује мало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r w:rsidRPr="00E3122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показује</w:t>
            </w:r>
            <w:r w:rsidRPr="00E3122C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малу</w:t>
            </w:r>
            <w:r w:rsidRPr="00E3122C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спремност</w:t>
            </w:r>
            <w:r w:rsidRPr="00E3122C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</w:t>
            </w:r>
            <w:r w:rsidRPr="00E3122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прикупља</w:t>
            </w:r>
            <w:r w:rsidRPr="00E3122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нове</w:t>
            </w:r>
            <w:r w:rsidRPr="00E3122C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информације,</w:t>
            </w:r>
            <w:r w:rsidRPr="00E3122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ретко</w:t>
            </w:r>
            <w:r w:rsidRPr="00E3122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суделује</w:t>
            </w:r>
            <w:r w:rsidRPr="00E3122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размени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идеја,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ретко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поставља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питања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односе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тему,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минимално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доприноси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решавању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задатака,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нема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предлоге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решавати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задатке</w:t>
            </w:r>
            <w:r w:rsidRPr="00E3122C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3122C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добије предлоге слабо их реализује, приводи крају само неколико задатака или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непотпуно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задатке,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потребно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је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стално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повремено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подесћати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започети задатак, ретко мотивисано, заборавља задатке, не довршава их, нетачно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ради или са закашњењем, понекад слуша са пажњом, учествује у дискусијама 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активностима,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сарађује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групном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раду,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али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уме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делимично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уме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да</w:t>
            </w:r>
            <w:r w:rsidRPr="00E3122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презентује</w:t>
            </w:r>
            <w:r w:rsidRPr="00E3122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резултате</w:t>
            </w:r>
            <w:r w:rsidRPr="00E3122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свога</w:t>
            </w:r>
            <w:r w:rsidRPr="00E3122C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E3122C">
              <w:rPr>
                <w:rFonts w:ascii="Times New Roman" w:eastAsia="Times New Roman" w:hAnsi="Times New Roman" w:cs="Times New Roman"/>
                <w:sz w:val="20"/>
              </w:rPr>
              <w:t>рада.</w:t>
            </w:r>
          </w:p>
        </w:tc>
      </w:tr>
    </w:tbl>
    <w:p w:rsidR="00E3122C" w:rsidRPr="00E3122C" w:rsidRDefault="00E3122C" w:rsidP="00E3122C">
      <w:pPr>
        <w:widowControl w:val="0"/>
        <w:autoSpaceDE w:val="0"/>
        <w:autoSpaceDN w:val="0"/>
        <w:spacing w:before="91" w:after="0" w:line="240" w:lineRule="auto"/>
        <w:ind w:right="510"/>
        <w:jc w:val="right"/>
        <w:rPr>
          <w:rFonts w:ascii="Times New Roman" w:eastAsia="Times New Roman" w:hAnsi="Times New Roman" w:cs="Times New Roman"/>
          <w:sz w:val="14"/>
        </w:rPr>
      </w:pPr>
    </w:p>
    <w:p w:rsidR="00E3122C" w:rsidRPr="00E3122C" w:rsidRDefault="00E3122C" w:rsidP="00E312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</w:rPr>
        <w:sectPr w:rsidR="00E3122C" w:rsidRPr="00E3122C">
          <w:pgSz w:w="12240" w:h="15840"/>
          <w:pgMar w:top="1300" w:right="100" w:bottom="920" w:left="920" w:header="704" w:footer="729" w:gutter="0"/>
          <w:cols w:space="720"/>
        </w:sectPr>
      </w:pPr>
    </w:p>
    <w:p w:rsidR="00CB3D73" w:rsidRDefault="00CB3D73"/>
    <w:sectPr w:rsidR="00CB3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344"/>
    <w:multiLevelType w:val="hybridMultilevel"/>
    <w:tmpl w:val="D26E769E"/>
    <w:lvl w:ilvl="0" w:tplc="11BCBEE8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8294F694">
      <w:numFmt w:val="bullet"/>
      <w:lvlText w:val="•"/>
      <w:lvlJc w:val="left"/>
      <w:pPr>
        <w:ind w:left="745" w:hanging="120"/>
      </w:pPr>
      <w:rPr>
        <w:rFonts w:hint="default"/>
        <w:lang w:eastAsia="en-US" w:bidi="ar-SA"/>
      </w:rPr>
    </w:lvl>
    <w:lvl w:ilvl="2" w:tplc="4A70230E">
      <w:numFmt w:val="bullet"/>
      <w:lvlText w:val="•"/>
      <w:lvlJc w:val="left"/>
      <w:pPr>
        <w:ind w:left="1391" w:hanging="120"/>
      </w:pPr>
      <w:rPr>
        <w:rFonts w:hint="default"/>
        <w:lang w:eastAsia="en-US" w:bidi="ar-SA"/>
      </w:rPr>
    </w:lvl>
    <w:lvl w:ilvl="3" w:tplc="35FC58FA">
      <w:numFmt w:val="bullet"/>
      <w:lvlText w:val="•"/>
      <w:lvlJc w:val="left"/>
      <w:pPr>
        <w:ind w:left="2036" w:hanging="120"/>
      </w:pPr>
      <w:rPr>
        <w:rFonts w:hint="default"/>
        <w:lang w:eastAsia="en-US" w:bidi="ar-SA"/>
      </w:rPr>
    </w:lvl>
    <w:lvl w:ilvl="4" w:tplc="D80612D2">
      <w:numFmt w:val="bullet"/>
      <w:lvlText w:val="•"/>
      <w:lvlJc w:val="left"/>
      <w:pPr>
        <w:ind w:left="2682" w:hanging="120"/>
      </w:pPr>
      <w:rPr>
        <w:rFonts w:hint="default"/>
        <w:lang w:eastAsia="en-US" w:bidi="ar-SA"/>
      </w:rPr>
    </w:lvl>
    <w:lvl w:ilvl="5" w:tplc="445A9880">
      <w:numFmt w:val="bullet"/>
      <w:lvlText w:val="•"/>
      <w:lvlJc w:val="left"/>
      <w:pPr>
        <w:ind w:left="3327" w:hanging="120"/>
      </w:pPr>
      <w:rPr>
        <w:rFonts w:hint="default"/>
        <w:lang w:eastAsia="en-US" w:bidi="ar-SA"/>
      </w:rPr>
    </w:lvl>
    <w:lvl w:ilvl="6" w:tplc="D5D255DA">
      <w:numFmt w:val="bullet"/>
      <w:lvlText w:val="•"/>
      <w:lvlJc w:val="left"/>
      <w:pPr>
        <w:ind w:left="3973" w:hanging="120"/>
      </w:pPr>
      <w:rPr>
        <w:rFonts w:hint="default"/>
        <w:lang w:eastAsia="en-US" w:bidi="ar-SA"/>
      </w:rPr>
    </w:lvl>
    <w:lvl w:ilvl="7" w:tplc="DC3A3EC8">
      <w:numFmt w:val="bullet"/>
      <w:lvlText w:val="•"/>
      <w:lvlJc w:val="left"/>
      <w:pPr>
        <w:ind w:left="4618" w:hanging="120"/>
      </w:pPr>
      <w:rPr>
        <w:rFonts w:hint="default"/>
        <w:lang w:eastAsia="en-US" w:bidi="ar-SA"/>
      </w:rPr>
    </w:lvl>
    <w:lvl w:ilvl="8" w:tplc="F7029520">
      <w:numFmt w:val="bullet"/>
      <w:lvlText w:val="•"/>
      <w:lvlJc w:val="left"/>
      <w:pPr>
        <w:ind w:left="5264" w:hanging="120"/>
      </w:pPr>
      <w:rPr>
        <w:rFonts w:hint="default"/>
        <w:lang w:eastAsia="en-US" w:bidi="ar-SA"/>
      </w:rPr>
    </w:lvl>
  </w:abstractNum>
  <w:abstractNum w:abstractNumId="1" w15:restartNumberingAfterBreak="0">
    <w:nsid w:val="0A521DB4"/>
    <w:multiLevelType w:val="hybridMultilevel"/>
    <w:tmpl w:val="809A06F4"/>
    <w:lvl w:ilvl="0" w:tplc="FB4C30BA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AEEE7902">
      <w:numFmt w:val="bullet"/>
      <w:lvlText w:val="•"/>
      <w:lvlJc w:val="left"/>
      <w:pPr>
        <w:ind w:left="745" w:hanging="120"/>
      </w:pPr>
      <w:rPr>
        <w:rFonts w:hint="default"/>
        <w:lang w:eastAsia="en-US" w:bidi="ar-SA"/>
      </w:rPr>
    </w:lvl>
    <w:lvl w:ilvl="2" w:tplc="E48693D2">
      <w:numFmt w:val="bullet"/>
      <w:lvlText w:val="•"/>
      <w:lvlJc w:val="left"/>
      <w:pPr>
        <w:ind w:left="1391" w:hanging="120"/>
      </w:pPr>
      <w:rPr>
        <w:rFonts w:hint="default"/>
        <w:lang w:eastAsia="en-US" w:bidi="ar-SA"/>
      </w:rPr>
    </w:lvl>
    <w:lvl w:ilvl="3" w:tplc="5ED0E3BE">
      <w:numFmt w:val="bullet"/>
      <w:lvlText w:val="•"/>
      <w:lvlJc w:val="left"/>
      <w:pPr>
        <w:ind w:left="2036" w:hanging="120"/>
      </w:pPr>
      <w:rPr>
        <w:rFonts w:hint="default"/>
        <w:lang w:eastAsia="en-US" w:bidi="ar-SA"/>
      </w:rPr>
    </w:lvl>
    <w:lvl w:ilvl="4" w:tplc="7D62AA4E">
      <w:numFmt w:val="bullet"/>
      <w:lvlText w:val="•"/>
      <w:lvlJc w:val="left"/>
      <w:pPr>
        <w:ind w:left="2682" w:hanging="120"/>
      </w:pPr>
      <w:rPr>
        <w:rFonts w:hint="default"/>
        <w:lang w:eastAsia="en-US" w:bidi="ar-SA"/>
      </w:rPr>
    </w:lvl>
    <w:lvl w:ilvl="5" w:tplc="017E79D0">
      <w:numFmt w:val="bullet"/>
      <w:lvlText w:val="•"/>
      <w:lvlJc w:val="left"/>
      <w:pPr>
        <w:ind w:left="3327" w:hanging="120"/>
      </w:pPr>
      <w:rPr>
        <w:rFonts w:hint="default"/>
        <w:lang w:eastAsia="en-US" w:bidi="ar-SA"/>
      </w:rPr>
    </w:lvl>
    <w:lvl w:ilvl="6" w:tplc="B706ECE6">
      <w:numFmt w:val="bullet"/>
      <w:lvlText w:val="•"/>
      <w:lvlJc w:val="left"/>
      <w:pPr>
        <w:ind w:left="3973" w:hanging="120"/>
      </w:pPr>
      <w:rPr>
        <w:rFonts w:hint="default"/>
        <w:lang w:eastAsia="en-US" w:bidi="ar-SA"/>
      </w:rPr>
    </w:lvl>
    <w:lvl w:ilvl="7" w:tplc="D7625414">
      <w:numFmt w:val="bullet"/>
      <w:lvlText w:val="•"/>
      <w:lvlJc w:val="left"/>
      <w:pPr>
        <w:ind w:left="4618" w:hanging="120"/>
      </w:pPr>
      <w:rPr>
        <w:rFonts w:hint="default"/>
        <w:lang w:eastAsia="en-US" w:bidi="ar-SA"/>
      </w:rPr>
    </w:lvl>
    <w:lvl w:ilvl="8" w:tplc="D6C6E380">
      <w:numFmt w:val="bullet"/>
      <w:lvlText w:val="•"/>
      <w:lvlJc w:val="left"/>
      <w:pPr>
        <w:ind w:left="5264" w:hanging="120"/>
      </w:pPr>
      <w:rPr>
        <w:rFonts w:hint="default"/>
        <w:lang w:eastAsia="en-US" w:bidi="ar-SA"/>
      </w:rPr>
    </w:lvl>
  </w:abstractNum>
  <w:abstractNum w:abstractNumId="2" w15:restartNumberingAfterBreak="0">
    <w:nsid w:val="0EAA4661"/>
    <w:multiLevelType w:val="hybridMultilevel"/>
    <w:tmpl w:val="5E74F6B2"/>
    <w:lvl w:ilvl="0" w:tplc="A412F65C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1" w:tplc="DA0A722E">
      <w:numFmt w:val="bullet"/>
      <w:lvlText w:val="•"/>
      <w:lvlJc w:val="left"/>
      <w:pPr>
        <w:ind w:left="1027" w:hanging="361"/>
      </w:pPr>
      <w:rPr>
        <w:rFonts w:hint="default"/>
        <w:lang w:eastAsia="en-US" w:bidi="ar-SA"/>
      </w:rPr>
    </w:lvl>
    <w:lvl w:ilvl="2" w:tplc="E1A4CCA2">
      <w:numFmt w:val="bullet"/>
      <w:lvlText w:val="•"/>
      <w:lvlJc w:val="left"/>
      <w:pPr>
        <w:ind w:left="1214" w:hanging="361"/>
      </w:pPr>
      <w:rPr>
        <w:rFonts w:hint="default"/>
        <w:lang w:eastAsia="en-US" w:bidi="ar-SA"/>
      </w:rPr>
    </w:lvl>
    <w:lvl w:ilvl="3" w:tplc="E6A6FEC4">
      <w:numFmt w:val="bullet"/>
      <w:lvlText w:val="•"/>
      <w:lvlJc w:val="left"/>
      <w:pPr>
        <w:ind w:left="1401" w:hanging="361"/>
      </w:pPr>
      <w:rPr>
        <w:rFonts w:hint="default"/>
        <w:lang w:eastAsia="en-US" w:bidi="ar-SA"/>
      </w:rPr>
    </w:lvl>
    <w:lvl w:ilvl="4" w:tplc="52BA1492">
      <w:numFmt w:val="bullet"/>
      <w:lvlText w:val="•"/>
      <w:lvlJc w:val="left"/>
      <w:pPr>
        <w:ind w:left="1589" w:hanging="361"/>
      </w:pPr>
      <w:rPr>
        <w:rFonts w:hint="default"/>
        <w:lang w:eastAsia="en-US" w:bidi="ar-SA"/>
      </w:rPr>
    </w:lvl>
    <w:lvl w:ilvl="5" w:tplc="89D66114">
      <w:numFmt w:val="bullet"/>
      <w:lvlText w:val="•"/>
      <w:lvlJc w:val="left"/>
      <w:pPr>
        <w:ind w:left="1776" w:hanging="361"/>
      </w:pPr>
      <w:rPr>
        <w:rFonts w:hint="default"/>
        <w:lang w:eastAsia="en-US" w:bidi="ar-SA"/>
      </w:rPr>
    </w:lvl>
    <w:lvl w:ilvl="6" w:tplc="D78A7E3A">
      <w:numFmt w:val="bullet"/>
      <w:lvlText w:val="•"/>
      <w:lvlJc w:val="left"/>
      <w:pPr>
        <w:ind w:left="1963" w:hanging="361"/>
      </w:pPr>
      <w:rPr>
        <w:rFonts w:hint="default"/>
        <w:lang w:eastAsia="en-US" w:bidi="ar-SA"/>
      </w:rPr>
    </w:lvl>
    <w:lvl w:ilvl="7" w:tplc="E612C598">
      <w:numFmt w:val="bullet"/>
      <w:lvlText w:val="•"/>
      <w:lvlJc w:val="left"/>
      <w:pPr>
        <w:ind w:left="2151" w:hanging="361"/>
      </w:pPr>
      <w:rPr>
        <w:rFonts w:hint="default"/>
        <w:lang w:eastAsia="en-US" w:bidi="ar-SA"/>
      </w:rPr>
    </w:lvl>
    <w:lvl w:ilvl="8" w:tplc="0DE203A4">
      <w:numFmt w:val="bullet"/>
      <w:lvlText w:val="•"/>
      <w:lvlJc w:val="left"/>
      <w:pPr>
        <w:ind w:left="2338" w:hanging="361"/>
      </w:pPr>
      <w:rPr>
        <w:rFonts w:hint="default"/>
        <w:lang w:eastAsia="en-US" w:bidi="ar-SA"/>
      </w:rPr>
    </w:lvl>
  </w:abstractNum>
  <w:abstractNum w:abstractNumId="3" w15:restartNumberingAfterBreak="0">
    <w:nsid w:val="25BE34A8"/>
    <w:multiLevelType w:val="hybridMultilevel"/>
    <w:tmpl w:val="824E689E"/>
    <w:lvl w:ilvl="0" w:tplc="E2C2C450">
      <w:numFmt w:val="bullet"/>
      <w:lvlText w:val=""/>
      <w:lvlJc w:val="left"/>
      <w:pPr>
        <w:ind w:left="1217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AFFE1E46">
      <w:numFmt w:val="bullet"/>
      <w:lvlText w:val=""/>
      <w:lvlJc w:val="left"/>
      <w:pPr>
        <w:ind w:left="1937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C660CE08">
      <w:numFmt w:val="bullet"/>
      <w:lvlText w:val="•"/>
      <w:lvlJc w:val="left"/>
      <w:pPr>
        <w:ind w:left="2971" w:hanging="360"/>
      </w:pPr>
      <w:rPr>
        <w:rFonts w:hint="default"/>
        <w:lang w:eastAsia="en-US" w:bidi="ar-SA"/>
      </w:rPr>
    </w:lvl>
    <w:lvl w:ilvl="3" w:tplc="C930C8BE">
      <w:numFmt w:val="bullet"/>
      <w:lvlText w:val="•"/>
      <w:lvlJc w:val="left"/>
      <w:pPr>
        <w:ind w:left="4002" w:hanging="360"/>
      </w:pPr>
      <w:rPr>
        <w:rFonts w:hint="default"/>
        <w:lang w:eastAsia="en-US" w:bidi="ar-SA"/>
      </w:rPr>
    </w:lvl>
    <w:lvl w:ilvl="4" w:tplc="D2989514">
      <w:numFmt w:val="bullet"/>
      <w:lvlText w:val="•"/>
      <w:lvlJc w:val="left"/>
      <w:pPr>
        <w:ind w:left="5033" w:hanging="360"/>
      </w:pPr>
      <w:rPr>
        <w:rFonts w:hint="default"/>
        <w:lang w:eastAsia="en-US" w:bidi="ar-SA"/>
      </w:rPr>
    </w:lvl>
    <w:lvl w:ilvl="5" w:tplc="8EA6DD86">
      <w:numFmt w:val="bullet"/>
      <w:lvlText w:val="•"/>
      <w:lvlJc w:val="left"/>
      <w:pPr>
        <w:ind w:left="6064" w:hanging="360"/>
      </w:pPr>
      <w:rPr>
        <w:rFonts w:hint="default"/>
        <w:lang w:eastAsia="en-US" w:bidi="ar-SA"/>
      </w:rPr>
    </w:lvl>
    <w:lvl w:ilvl="6" w:tplc="154080FA">
      <w:numFmt w:val="bullet"/>
      <w:lvlText w:val="•"/>
      <w:lvlJc w:val="left"/>
      <w:pPr>
        <w:ind w:left="7095" w:hanging="360"/>
      </w:pPr>
      <w:rPr>
        <w:rFonts w:hint="default"/>
        <w:lang w:eastAsia="en-US" w:bidi="ar-SA"/>
      </w:rPr>
    </w:lvl>
    <w:lvl w:ilvl="7" w:tplc="799E07A8">
      <w:numFmt w:val="bullet"/>
      <w:lvlText w:val="•"/>
      <w:lvlJc w:val="left"/>
      <w:pPr>
        <w:ind w:left="8126" w:hanging="360"/>
      </w:pPr>
      <w:rPr>
        <w:rFonts w:hint="default"/>
        <w:lang w:eastAsia="en-US" w:bidi="ar-SA"/>
      </w:rPr>
    </w:lvl>
    <w:lvl w:ilvl="8" w:tplc="1AB4DB36">
      <w:numFmt w:val="bullet"/>
      <w:lvlText w:val="•"/>
      <w:lvlJc w:val="left"/>
      <w:pPr>
        <w:ind w:left="9157" w:hanging="360"/>
      </w:pPr>
      <w:rPr>
        <w:rFonts w:hint="default"/>
        <w:lang w:eastAsia="en-US" w:bidi="ar-SA"/>
      </w:rPr>
    </w:lvl>
  </w:abstractNum>
  <w:abstractNum w:abstractNumId="4" w15:restartNumberingAfterBreak="0">
    <w:nsid w:val="2EF52913"/>
    <w:multiLevelType w:val="hybridMultilevel"/>
    <w:tmpl w:val="DA3A8212"/>
    <w:lvl w:ilvl="0" w:tplc="4A3EB1E0">
      <w:numFmt w:val="bullet"/>
      <w:lvlText w:val="-"/>
      <w:lvlJc w:val="left"/>
      <w:pPr>
        <w:ind w:left="22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884C45AC">
      <w:numFmt w:val="bullet"/>
      <w:lvlText w:val="•"/>
      <w:lvlJc w:val="left"/>
      <w:pPr>
        <w:ind w:left="884" w:hanging="120"/>
      </w:pPr>
      <w:rPr>
        <w:rFonts w:hint="default"/>
        <w:lang w:eastAsia="en-US" w:bidi="ar-SA"/>
      </w:rPr>
    </w:lvl>
    <w:lvl w:ilvl="2" w:tplc="438CDBA0">
      <w:numFmt w:val="bullet"/>
      <w:lvlText w:val="•"/>
      <w:lvlJc w:val="left"/>
      <w:pPr>
        <w:ind w:left="1549" w:hanging="120"/>
      </w:pPr>
      <w:rPr>
        <w:rFonts w:hint="default"/>
        <w:lang w:eastAsia="en-US" w:bidi="ar-SA"/>
      </w:rPr>
    </w:lvl>
    <w:lvl w:ilvl="3" w:tplc="34AE8670">
      <w:numFmt w:val="bullet"/>
      <w:lvlText w:val="•"/>
      <w:lvlJc w:val="left"/>
      <w:pPr>
        <w:ind w:left="2213" w:hanging="120"/>
      </w:pPr>
      <w:rPr>
        <w:rFonts w:hint="default"/>
        <w:lang w:eastAsia="en-US" w:bidi="ar-SA"/>
      </w:rPr>
    </w:lvl>
    <w:lvl w:ilvl="4" w:tplc="F916565E">
      <w:numFmt w:val="bullet"/>
      <w:lvlText w:val="•"/>
      <w:lvlJc w:val="left"/>
      <w:pPr>
        <w:ind w:left="2878" w:hanging="120"/>
      </w:pPr>
      <w:rPr>
        <w:rFonts w:hint="default"/>
        <w:lang w:eastAsia="en-US" w:bidi="ar-SA"/>
      </w:rPr>
    </w:lvl>
    <w:lvl w:ilvl="5" w:tplc="B2784A96">
      <w:numFmt w:val="bullet"/>
      <w:lvlText w:val="•"/>
      <w:lvlJc w:val="left"/>
      <w:pPr>
        <w:ind w:left="3543" w:hanging="120"/>
      </w:pPr>
      <w:rPr>
        <w:rFonts w:hint="default"/>
        <w:lang w:eastAsia="en-US" w:bidi="ar-SA"/>
      </w:rPr>
    </w:lvl>
    <w:lvl w:ilvl="6" w:tplc="B4AE1C0C">
      <w:numFmt w:val="bullet"/>
      <w:lvlText w:val="•"/>
      <w:lvlJc w:val="left"/>
      <w:pPr>
        <w:ind w:left="4207" w:hanging="120"/>
      </w:pPr>
      <w:rPr>
        <w:rFonts w:hint="default"/>
        <w:lang w:eastAsia="en-US" w:bidi="ar-SA"/>
      </w:rPr>
    </w:lvl>
    <w:lvl w:ilvl="7" w:tplc="832C912A">
      <w:numFmt w:val="bullet"/>
      <w:lvlText w:val="•"/>
      <w:lvlJc w:val="left"/>
      <w:pPr>
        <w:ind w:left="4872" w:hanging="120"/>
      </w:pPr>
      <w:rPr>
        <w:rFonts w:hint="default"/>
        <w:lang w:eastAsia="en-US" w:bidi="ar-SA"/>
      </w:rPr>
    </w:lvl>
    <w:lvl w:ilvl="8" w:tplc="73B6855A">
      <w:numFmt w:val="bullet"/>
      <w:lvlText w:val="•"/>
      <w:lvlJc w:val="left"/>
      <w:pPr>
        <w:ind w:left="5536" w:hanging="120"/>
      </w:pPr>
      <w:rPr>
        <w:rFonts w:hint="default"/>
        <w:lang w:eastAsia="en-US" w:bidi="ar-SA"/>
      </w:rPr>
    </w:lvl>
  </w:abstractNum>
  <w:abstractNum w:abstractNumId="5" w15:restartNumberingAfterBreak="0">
    <w:nsid w:val="38E149ED"/>
    <w:multiLevelType w:val="hybridMultilevel"/>
    <w:tmpl w:val="A8C04006"/>
    <w:lvl w:ilvl="0" w:tplc="A8B00016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BF4ECF44">
      <w:numFmt w:val="bullet"/>
      <w:lvlText w:val="•"/>
      <w:lvlJc w:val="left"/>
      <w:pPr>
        <w:ind w:left="745" w:hanging="120"/>
      </w:pPr>
      <w:rPr>
        <w:rFonts w:hint="default"/>
        <w:lang w:eastAsia="en-US" w:bidi="ar-SA"/>
      </w:rPr>
    </w:lvl>
    <w:lvl w:ilvl="2" w:tplc="2432020C">
      <w:numFmt w:val="bullet"/>
      <w:lvlText w:val="•"/>
      <w:lvlJc w:val="left"/>
      <w:pPr>
        <w:ind w:left="1391" w:hanging="120"/>
      </w:pPr>
      <w:rPr>
        <w:rFonts w:hint="default"/>
        <w:lang w:eastAsia="en-US" w:bidi="ar-SA"/>
      </w:rPr>
    </w:lvl>
    <w:lvl w:ilvl="3" w:tplc="DBAE2120">
      <w:numFmt w:val="bullet"/>
      <w:lvlText w:val="•"/>
      <w:lvlJc w:val="left"/>
      <w:pPr>
        <w:ind w:left="2036" w:hanging="120"/>
      </w:pPr>
      <w:rPr>
        <w:rFonts w:hint="default"/>
        <w:lang w:eastAsia="en-US" w:bidi="ar-SA"/>
      </w:rPr>
    </w:lvl>
    <w:lvl w:ilvl="4" w:tplc="4D2C0992">
      <w:numFmt w:val="bullet"/>
      <w:lvlText w:val="•"/>
      <w:lvlJc w:val="left"/>
      <w:pPr>
        <w:ind w:left="2682" w:hanging="120"/>
      </w:pPr>
      <w:rPr>
        <w:rFonts w:hint="default"/>
        <w:lang w:eastAsia="en-US" w:bidi="ar-SA"/>
      </w:rPr>
    </w:lvl>
    <w:lvl w:ilvl="5" w:tplc="67849050">
      <w:numFmt w:val="bullet"/>
      <w:lvlText w:val="•"/>
      <w:lvlJc w:val="left"/>
      <w:pPr>
        <w:ind w:left="3327" w:hanging="120"/>
      </w:pPr>
      <w:rPr>
        <w:rFonts w:hint="default"/>
        <w:lang w:eastAsia="en-US" w:bidi="ar-SA"/>
      </w:rPr>
    </w:lvl>
    <w:lvl w:ilvl="6" w:tplc="DDB88AB6">
      <w:numFmt w:val="bullet"/>
      <w:lvlText w:val="•"/>
      <w:lvlJc w:val="left"/>
      <w:pPr>
        <w:ind w:left="3973" w:hanging="120"/>
      </w:pPr>
      <w:rPr>
        <w:rFonts w:hint="default"/>
        <w:lang w:eastAsia="en-US" w:bidi="ar-SA"/>
      </w:rPr>
    </w:lvl>
    <w:lvl w:ilvl="7" w:tplc="F53ED598">
      <w:numFmt w:val="bullet"/>
      <w:lvlText w:val="•"/>
      <w:lvlJc w:val="left"/>
      <w:pPr>
        <w:ind w:left="4618" w:hanging="120"/>
      </w:pPr>
      <w:rPr>
        <w:rFonts w:hint="default"/>
        <w:lang w:eastAsia="en-US" w:bidi="ar-SA"/>
      </w:rPr>
    </w:lvl>
    <w:lvl w:ilvl="8" w:tplc="A074F1F6">
      <w:numFmt w:val="bullet"/>
      <w:lvlText w:val="•"/>
      <w:lvlJc w:val="left"/>
      <w:pPr>
        <w:ind w:left="5264" w:hanging="120"/>
      </w:pPr>
      <w:rPr>
        <w:rFonts w:hint="default"/>
        <w:lang w:eastAsia="en-US" w:bidi="ar-SA"/>
      </w:rPr>
    </w:lvl>
  </w:abstractNum>
  <w:abstractNum w:abstractNumId="6" w15:restartNumberingAfterBreak="0">
    <w:nsid w:val="3A1458CE"/>
    <w:multiLevelType w:val="hybridMultilevel"/>
    <w:tmpl w:val="37E6E104"/>
    <w:lvl w:ilvl="0" w:tplc="F2622564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1" w:tplc="BB680FD0">
      <w:numFmt w:val="bullet"/>
      <w:lvlText w:val=""/>
      <w:lvlJc w:val="left"/>
      <w:pPr>
        <w:ind w:left="1190" w:hanging="361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2" w:tplc="179C2676">
      <w:numFmt w:val="bullet"/>
      <w:lvlText w:val="•"/>
      <w:lvlJc w:val="left"/>
      <w:pPr>
        <w:ind w:left="1337" w:hanging="361"/>
      </w:pPr>
      <w:rPr>
        <w:rFonts w:hint="default"/>
        <w:lang w:eastAsia="en-US" w:bidi="ar-SA"/>
      </w:rPr>
    </w:lvl>
    <w:lvl w:ilvl="3" w:tplc="CFA22188">
      <w:numFmt w:val="bullet"/>
      <w:lvlText w:val="•"/>
      <w:lvlJc w:val="left"/>
      <w:pPr>
        <w:ind w:left="1475" w:hanging="361"/>
      </w:pPr>
      <w:rPr>
        <w:rFonts w:hint="default"/>
        <w:lang w:eastAsia="en-US" w:bidi="ar-SA"/>
      </w:rPr>
    </w:lvl>
    <w:lvl w:ilvl="4" w:tplc="EB443A20">
      <w:numFmt w:val="bullet"/>
      <w:lvlText w:val="•"/>
      <w:lvlJc w:val="left"/>
      <w:pPr>
        <w:ind w:left="1613" w:hanging="361"/>
      </w:pPr>
      <w:rPr>
        <w:rFonts w:hint="default"/>
        <w:lang w:eastAsia="en-US" w:bidi="ar-SA"/>
      </w:rPr>
    </w:lvl>
    <w:lvl w:ilvl="5" w:tplc="2C228B3C">
      <w:numFmt w:val="bullet"/>
      <w:lvlText w:val="•"/>
      <w:lvlJc w:val="left"/>
      <w:pPr>
        <w:ind w:left="1750" w:hanging="361"/>
      </w:pPr>
      <w:rPr>
        <w:rFonts w:hint="default"/>
        <w:lang w:eastAsia="en-US" w:bidi="ar-SA"/>
      </w:rPr>
    </w:lvl>
    <w:lvl w:ilvl="6" w:tplc="1E02726E">
      <w:numFmt w:val="bullet"/>
      <w:lvlText w:val="•"/>
      <w:lvlJc w:val="left"/>
      <w:pPr>
        <w:ind w:left="1888" w:hanging="361"/>
      </w:pPr>
      <w:rPr>
        <w:rFonts w:hint="default"/>
        <w:lang w:eastAsia="en-US" w:bidi="ar-SA"/>
      </w:rPr>
    </w:lvl>
    <w:lvl w:ilvl="7" w:tplc="68DA0A20">
      <w:numFmt w:val="bullet"/>
      <w:lvlText w:val="•"/>
      <w:lvlJc w:val="left"/>
      <w:pPr>
        <w:ind w:left="2026" w:hanging="361"/>
      </w:pPr>
      <w:rPr>
        <w:rFonts w:hint="default"/>
        <w:lang w:eastAsia="en-US" w:bidi="ar-SA"/>
      </w:rPr>
    </w:lvl>
    <w:lvl w:ilvl="8" w:tplc="C09E0B38">
      <w:numFmt w:val="bullet"/>
      <w:lvlText w:val="•"/>
      <w:lvlJc w:val="left"/>
      <w:pPr>
        <w:ind w:left="2163" w:hanging="361"/>
      </w:pPr>
      <w:rPr>
        <w:rFonts w:hint="default"/>
        <w:lang w:eastAsia="en-US" w:bidi="ar-SA"/>
      </w:rPr>
    </w:lvl>
  </w:abstractNum>
  <w:abstractNum w:abstractNumId="7" w15:restartNumberingAfterBreak="0">
    <w:nsid w:val="3FBA7F62"/>
    <w:multiLevelType w:val="hybridMultilevel"/>
    <w:tmpl w:val="2870AB3C"/>
    <w:lvl w:ilvl="0" w:tplc="C92647C8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224C275E">
      <w:numFmt w:val="bullet"/>
      <w:lvlText w:val="•"/>
      <w:lvlJc w:val="left"/>
      <w:pPr>
        <w:ind w:left="745" w:hanging="120"/>
      </w:pPr>
      <w:rPr>
        <w:rFonts w:hint="default"/>
        <w:lang w:eastAsia="en-US" w:bidi="ar-SA"/>
      </w:rPr>
    </w:lvl>
    <w:lvl w:ilvl="2" w:tplc="A80C42C6">
      <w:numFmt w:val="bullet"/>
      <w:lvlText w:val="•"/>
      <w:lvlJc w:val="left"/>
      <w:pPr>
        <w:ind w:left="1391" w:hanging="120"/>
      </w:pPr>
      <w:rPr>
        <w:rFonts w:hint="default"/>
        <w:lang w:eastAsia="en-US" w:bidi="ar-SA"/>
      </w:rPr>
    </w:lvl>
    <w:lvl w:ilvl="3" w:tplc="2168E20A">
      <w:numFmt w:val="bullet"/>
      <w:lvlText w:val="•"/>
      <w:lvlJc w:val="left"/>
      <w:pPr>
        <w:ind w:left="2036" w:hanging="120"/>
      </w:pPr>
      <w:rPr>
        <w:rFonts w:hint="default"/>
        <w:lang w:eastAsia="en-US" w:bidi="ar-SA"/>
      </w:rPr>
    </w:lvl>
    <w:lvl w:ilvl="4" w:tplc="22DA8AF0">
      <w:numFmt w:val="bullet"/>
      <w:lvlText w:val="•"/>
      <w:lvlJc w:val="left"/>
      <w:pPr>
        <w:ind w:left="2682" w:hanging="120"/>
      </w:pPr>
      <w:rPr>
        <w:rFonts w:hint="default"/>
        <w:lang w:eastAsia="en-US" w:bidi="ar-SA"/>
      </w:rPr>
    </w:lvl>
    <w:lvl w:ilvl="5" w:tplc="7BF25420">
      <w:numFmt w:val="bullet"/>
      <w:lvlText w:val="•"/>
      <w:lvlJc w:val="left"/>
      <w:pPr>
        <w:ind w:left="3327" w:hanging="120"/>
      </w:pPr>
      <w:rPr>
        <w:rFonts w:hint="default"/>
        <w:lang w:eastAsia="en-US" w:bidi="ar-SA"/>
      </w:rPr>
    </w:lvl>
    <w:lvl w:ilvl="6" w:tplc="E3FE0644">
      <w:numFmt w:val="bullet"/>
      <w:lvlText w:val="•"/>
      <w:lvlJc w:val="left"/>
      <w:pPr>
        <w:ind w:left="3973" w:hanging="120"/>
      </w:pPr>
      <w:rPr>
        <w:rFonts w:hint="default"/>
        <w:lang w:eastAsia="en-US" w:bidi="ar-SA"/>
      </w:rPr>
    </w:lvl>
    <w:lvl w:ilvl="7" w:tplc="A71C5978">
      <w:numFmt w:val="bullet"/>
      <w:lvlText w:val="•"/>
      <w:lvlJc w:val="left"/>
      <w:pPr>
        <w:ind w:left="4618" w:hanging="120"/>
      </w:pPr>
      <w:rPr>
        <w:rFonts w:hint="default"/>
        <w:lang w:eastAsia="en-US" w:bidi="ar-SA"/>
      </w:rPr>
    </w:lvl>
    <w:lvl w:ilvl="8" w:tplc="C246AD9A">
      <w:numFmt w:val="bullet"/>
      <w:lvlText w:val="•"/>
      <w:lvlJc w:val="left"/>
      <w:pPr>
        <w:ind w:left="5264" w:hanging="120"/>
      </w:pPr>
      <w:rPr>
        <w:rFonts w:hint="default"/>
        <w:lang w:eastAsia="en-US" w:bidi="ar-SA"/>
      </w:rPr>
    </w:lvl>
  </w:abstractNum>
  <w:abstractNum w:abstractNumId="8" w15:restartNumberingAfterBreak="0">
    <w:nsid w:val="47DB64C2"/>
    <w:multiLevelType w:val="hybridMultilevel"/>
    <w:tmpl w:val="7CDA2C22"/>
    <w:lvl w:ilvl="0" w:tplc="7534DFA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2B688F66">
      <w:numFmt w:val="bullet"/>
      <w:lvlText w:val="•"/>
      <w:lvlJc w:val="left"/>
      <w:pPr>
        <w:ind w:left="745" w:hanging="120"/>
      </w:pPr>
      <w:rPr>
        <w:rFonts w:hint="default"/>
        <w:lang w:eastAsia="en-US" w:bidi="ar-SA"/>
      </w:rPr>
    </w:lvl>
    <w:lvl w:ilvl="2" w:tplc="CFFC9BE2">
      <w:numFmt w:val="bullet"/>
      <w:lvlText w:val="•"/>
      <w:lvlJc w:val="left"/>
      <w:pPr>
        <w:ind w:left="1391" w:hanging="120"/>
      </w:pPr>
      <w:rPr>
        <w:rFonts w:hint="default"/>
        <w:lang w:eastAsia="en-US" w:bidi="ar-SA"/>
      </w:rPr>
    </w:lvl>
    <w:lvl w:ilvl="3" w:tplc="9F2C076A">
      <w:numFmt w:val="bullet"/>
      <w:lvlText w:val="•"/>
      <w:lvlJc w:val="left"/>
      <w:pPr>
        <w:ind w:left="2036" w:hanging="120"/>
      </w:pPr>
      <w:rPr>
        <w:rFonts w:hint="default"/>
        <w:lang w:eastAsia="en-US" w:bidi="ar-SA"/>
      </w:rPr>
    </w:lvl>
    <w:lvl w:ilvl="4" w:tplc="E3BC25C0">
      <w:numFmt w:val="bullet"/>
      <w:lvlText w:val="•"/>
      <w:lvlJc w:val="left"/>
      <w:pPr>
        <w:ind w:left="2682" w:hanging="120"/>
      </w:pPr>
      <w:rPr>
        <w:rFonts w:hint="default"/>
        <w:lang w:eastAsia="en-US" w:bidi="ar-SA"/>
      </w:rPr>
    </w:lvl>
    <w:lvl w:ilvl="5" w:tplc="83EA4CBC">
      <w:numFmt w:val="bullet"/>
      <w:lvlText w:val="•"/>
      <w:lvlJc w:val="left"/>
      <w:pPr>
        <w:ind w:left="3327" w:hanging="120"/>
      </w:pPr>
      <w:rPr>
        <w:rFonts w:hint="default"/>
        <w:lang w:eastAsia="en-US" w:bidi="ar-SA"/>
      </w:rPr>
    </w:lvl>
    <w:lvl w:ilvl="6" w:tplc="4A0C0666">
      <w:numFmt w:val="bullet"/>
      <w:lvlText w:val="•"/>
      <w:lvlJc w:val="left"/>
      <w:pPr>
        <w:ind w:left="3973" w:hanging="120"/>
      </w:pPr>
      <w:rPr>
        <w:rFonts w:hint="default"/>
        <w:lang w:eastAsia="en-US" w:bidi="ar-SA"/>
      </w:rPr>
    </w:lvl>
    <w:lvl w:ilvl="7" w:tplc="E9809BDE">
      <w:numFmt w:val="bullet"/>
      <w:lvlText w:val="•"/>
      <w:lvlJc w:val="left"/>
      <w:pPr>
        <w:ind w:left="4618" w:hanging="120"/>
      </w:pPr>
      <w:rPr>
        <w:rFonts w:hint="default"/>
        <w:lang w:eastAsia="en-US" w:bidi="ar-SA"/>
      </w:rPr>
    </w:lvl>
    <w:lvl w:ilvl="8" w:tplc="2878E8AA">
      <w:numFmt w:val="bullet"/>
      <w:lvlText w:val="•"/>
      <w:lvlJc w:val="left"/>
      <w:pPr>
        <w:ind w:left="5264" w:hanging="120"/>
      </w:pPr>
      <w:rPr>
        <w:rFonts w:hint="default"/>
        <w:lang w:eastAsia="en-US" w:bidi="ar-SA"/>
      </w:rPr>
    </w:lvl>
  </w:abstractNum>
  <w:abstractNum w:abstractNumId="9" w15:restartNumberingAfterBreak="0">
    <w:nsid w:val="481100CA"/>
    <w:multiLevelType w:val="hybridMultilevel"/>
    <w:tmpl w:val="D8D4DE26"/>
    <w:lvl w:ilvl="0" w:tplc="D6F887EC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1" w:tplc="D6921F26">
      <w:numFmt w:val="bullet"/>
      <w:lvlText w:val="•"/>
      <w:lvlJc w:val="left"/>
      <w:pPr>
        <w:ind w:left="1133" w:hanging="361"/>
      </w:pPr>
      <w:rPr>
        <w:rFonts w:hint="default"/>
        <w:lang w:eastAsia="en-US" w:bidi="ar-SA"/>
      </w:rPr>
    </w:lvl>
    <w:lvl w:ilvl="2" w:tplc="6068E018">
      <w:numFmt w:val="bullet"/>
      <w:lvlText w:val="•"/>
      <w:lvlJc w:val="left"/>
      <w:pPr>
        <w:ind w:left="1427" w:hanging="361"/>
      </w:pPr>
      <w:rPr>
        <w:rFonts w:hint="default"/>
        <w:lang w:eastAsia="en-US" w:bidi="ar-SA"/>
      </w:rPr>
    </w:lvl>
    <w:lvl w:ilvl="3" w:tplc="A77018DA">
      <w:numFmt w:val="bullet"/>
      <w:lvlText w:val="•"/>
      <w:lvlJc w:val="left"/>
      <w:pPr>
        <w:ind w:left="1721" w:hanging="361"/>
      </w:pPr>
      <w:rPr>
        <w:rFonts w:hint="default"/>
        <w:lang w:eastAsia="en-US" w:bidi="ar-SA"/>
      </w:rPr>
    </w:lvl>
    <w:lvl w:ilvl="4" w:tplc="E3F0FF24">
      <w:numFmt w:val="bullet"/>
      <w:lvlText w:val="•"/>
      <w:lvlJc w:val="left"/>
      <w:pPr>
        <w:ind w:left="2015" w:hanging="361"/>
      </w:pPr>
      <w:rPr>
        <w:rFonts w:hint="default"/>
        <w:lang w:eastAsia="en-US" w:bidi="ar-SA"/>
      </w:rPr>
    </w:lvl>
    <w:lvl w:ilvl="5" w:tplc="8D904E6E">
      <w:numFmt w:val="bullet"/>
      <w:lvlText w:val="•"/>
      <w:lvlJc w:val="left"/>
      <w:pPr>
        <w:ind w:left="2309" w:hanging="361"/>
      </w:pPr>
      <w:rPr>
        <w:rFonts w:hint="default"/>
        <w:lang w:eastAsia="en-US" w:bidi="ar-SA"/>
      </w:rPr>
    </w:lvl>
    <w:lvl w:ilvl="6" w:tplc="21EE18EE">
      <w:numFmt w:val="bullet"/>
      <w:lvlText w:val="•"/>
      <w:lvlJc w:val="left"/>
      <w:pPr>
        <w:ind w:left="2603" w:hanging="361"/>
      </w:pPr>
      <w:rPr>
        <w:rFonts w:hint="default"/>
        <w:lang w:eastAsia="en-US" w:bidi="ar-SA"/>
      </w:rPr>
    </w:lvl>
    <w:lvl w:ilvl="7" w:tplc="DC347374">
      <w:numFmt w:val="bullet"/>
      <w:lvlText w:val="•"/>
      <w:lvlJc w:val="left"/>
      <w:pPr>
        <w:ind w:left="2897" w:hanging="361"/>
      </w:pPr>
      <w:rPr>
        <w:rFonts w:hint="default"/>
        <w:lang w:eastAsia="en-US" w:bidi="ar-SA"/>
      </w:rPr>
    </w:lvl>
    <w:lvl w:ilvl="8" w:tplc="AF747460">
      <w:numFmt w:val="bullet"/>
      <w:lvlText w:val="•"/>
      <w:lvlJc w:val="left"/>
      <w:pPr>
        <w:ind w:left="3191" w:hanging="361"/>
      </w:pPr>
      <w:rPr>
        <w:rFonts w:hint="default"/>
        <w:lang w:eastAsia="en-US" w:bidi="ar-SA"/>
      </w:rPr>
    </w:lvl>
  </w:abstractNum>
  <w:abstractNum w:abstractNumId="10" w15:restartNumberingAfterBreak="0">
    <w:nsid w:val="4E991204"/>
    <w:multiLevelType w:val="hybridMultilevel"/>
    <w:tmpl w:val="CF58DD96"/>
    <w:lvl w:ilvl="0" w:tplc="84344C82">
      <w:numFmt w:val="bullet"/>
      <w:lvlText w:val="-"/>
      <w:lvlJc w:val="left"/>
      <w:pPr>
        <w:ind w:left="2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8996BB3A">
      <w:numFmt w:val="bullet"/>
      <w:lvlText w:val="•"/>
      <w:lvlJc w:val="left"/>
      <w:pPr>
        <w:ind w:left="802" w:hanging="120"/>
      </w:pPr>
      <w:rPr>
        <w:rFonts w:hint="default"/>
        <w:lang w:eastAsia="en-US" w:bidi="ar-SA"/>
      </w:rPr>
    </w:lvl>
    <w:lvl w:ilvl="2" w:tplc="3B66178A">
      <w:numFmt w:val="bullet"/>
      <w:lvlText w:val="•"/>
      <w:lvlJc w:val="left"/>
      <w:pPr>
        <w:ind w:left="1384" w:hanging="120"/>
      </w:pPr>
      <w:rPr>
        <w:rFonts w:hint="default"/>
        <w:lang w:eastAsia="en-US" w:bidi="ar-SA"/>
      </w:rPr>
    </w:lvl>
    <w:lvl w:ilvl="3" w:tplc="6C28AA8E">
      <w:numFmt w:val="bullet"/>
      <w:lvlText w:val="•"/>
      <w:lvlJc w:val="left"/>
      <w:pPr>
        <w:ind w:left="1966" w:hanging="120"/>
      </w:pPr>
      <w:rPr>
        <w:rFonts w:hint="default"/>
        <w:lang w:eastAsia="en-US" w:bidi="ar-SA"/>
      </w:rPr>
    </w:lvl>
    <w:lvl w:ilvl="4" w:tplc="9CA4E82C">
      <w:numFmt w:val="bullet"/>
      <w:lvlText w:val="•"/>
      <w:lvlJc w:val="left"/>
      <w:pPr>
        <w:ind w:left="2548" w:hanging="120"/>
      </w:pPr>
      <w:rPr>
        <w:rFonts w:hint="default"/>
        <w:lang w:eastAsia="en-US" w:bidi="ar-SA"/>
      </w:rPr>
    </w:lvl>
    <w:lvl w:ilvl="5" w:tplc="77824924">
      <w:numFmt w:val="bullet"/>
      <w:lvlText w:val="•"/>
      <w:lvlJc w:val="left"/>
      <w:pPr>
        <w:ind w:left="3130" w:hanging="120"/>
      </w:pPr>
      <w:rPr>
        <w:rFonts w:hint="default"/>
        <w:lang w:eastAsia="en-US" w:bidi="ar-SA"/>
      </w:rPr>
    </w:lvl>
    <w:lvl w:ilvl="6" w:tplc="7F2E6FC8">
      <w:numFmt w:val="bullet"/>
      <w:lvlText w:val="•"/>
      <w:lvlJc w:val="left"/>
      <w:pPr>
        <w:ind w:left="3712" w:hanging="120"/>
      </w:pPr>
      <w:rPr>
        <w:rFonts w:hint="default"/>
        <w:lang w:eastAsia="en-US" w:bidi="ar-SA"/>
      </w:rPr>
    </w:lvl>
    <w:lvl w:ilvl="7" w:tplc="CF4AD868">
      <w:numFmt w:val="bullet"/>
      <w:lvlText w:val="•"/>
      <w:lvlJc w:val="left"/>
      <w:pPr>
        <w:ind w:left="4294" w:hanging="120"/>
      </w:pPr>
      <w:rPr>
        <w:rFonts w:hint="default"/>
        <w:lang w:eastAsia="en-US" w:bidi="ar-SA"/>
      </w:rPr>
    </w:lvl>
    <w:lvl w:ilvl="8" w:tplc="A190A2BC">
      <w:numFmt w:val="bullet"/>
      <w:lvlText w:val="•"/>
      <w:lvlJc w:val="left"/>
      <w:pPr>
        <w:ind w:left="4876" w:hanging="120"/>
      </w:pPr>
      <w:rPr>
        <w:rFonts w:hint="default"/>
        <w:lang w:eastAsia="en-US" w:bidi="ar-SA"/>
      </w:rPr>
    </w:lvl>
  </w:abstractNum>
  <w:abstractNum w:abstractNumId="11" w15:restartNumberingAfterBreak="0">
    <w:nsid w:val="4F0D7A86"/>
    <w:multiLevelType w:val="hybridMultilevel"/>
    <w:tmpl w:val="7D9AEC9C"/>
    <w:lvl w:ilvl="0" w:tplc="D7A6908C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D6D2B9EC">
      <w:numFmt w:val="bullet"/>
      <w:lvlText w:val="•"/>
      <w:lvlJc w:val="left"/>
      <w:pPr>
        <w:ind w:left="694" w:hanging="120"/>
      </w:pPr>
      <w:rPr>
        <w:rFonts w:hint="default"/>
        <w:lang w:eastAsia="en-US" w:bidi="ar-SA"/>
      </w:rPr>
    </w:lvl>
    <w:lvl w:ilvl="2" w:tplc="23607078">
      <w:numFmt w:val="bullet"/>
      <w:lvlText w:val="•"/>
      <w:lvlJc w:val="left"/>
      <w:pPr>
        <w:ind w:left="1288" w:hanging="120"/>
      </w:pPr>
      <w:rPr>
        <w:rFonts w:hint="default"/>
        <w:lang w:eastAsia="en-US" w:bidi="ar-SA"/>
      </w:rPr>
    </w:lvl>
    <w:lvl w:ilvl="3" w:tplc="33F2387C">
      <w:numFmt w:val="bullet"/>
      <w:lvlText w:val="•"/>
      <w:lvlJc w:val="left"/>
      <w:pPr>
        <w:ind w:left="1882" w:hanging="120"/>
      </w:pPr>
      <w:rPr>
        <w:rFonts w:hint="default"/>
        <w:lang w:eastAsia="en-US" w:bidi="ar-SA"/>
      </w:rPr>
    </w:lvl>
    <w:lvl w:ilvl="4" w:tplc="50206AA8">
      <w:numFmt w:val="bullet"/>
      <w:lvlText w:val="•"/>
      <w:lvlJc w:val="left"/>
      <w:pPr>
        <w:ind w:left="2476" w:hanging="120"/>
      </w:pPr>
      <w:rPr>
        <w:rFonts w:hint="default"/>
        <w:lang w:eastAsia="en-US" w:bidi="ar-SA"/>
      </w:rPr>
    </w:lvl>
    <w:lvl w:ilvl="5" w:tplc="496AFBC0">
      <w:numFmt w:val="bullet"/>
      <w:lvlText w:val="•"/>
      <w:lvlJc w:val="left"/>
      <w:pPr>
        <w:ind w:left="3070" w:hanging="120"/>
      </w:pPr>
      <w:rPr>
        <w:rFonts w:hint="default"/>
        <w:lang w:eastAsia="en-US" w:bidi="ar-SA"/>
      </w:rPr>
    </w:lvl>
    <w:lvl w:ilvl="6" w:tplc="A710A2FA">
      <w:numFmt w:val="bullet"/>
      <w:lvlText w:val="•"/>
      <w:lvlJc w:val="left"/>
      <w:pPr>
        <w:ind w:left="3664" w:hanging="120"/>
      </w:pPr>
      <w:rPr>
        <w:rFonts w:hint="default"/>
        <w:lang w:eastAsia="en-US" w:bidi="ar-SA"/>
      </w:rPr>
    </w:lvl>
    <w:lvl w:ilvl="7" w:tplc="BC0CC484">
      <w:numFmt w:val="bullet"/>
      <w:lvlText w:val="•"/>
      <w:lvlJc w:val="left"/>
      <w:pPr>
        <w:ind w:left="4258" w:hanging="120"/>
      </w:pPr>
      <w:rPr>
        <w:rFonts w:hint="default"/>
        <w:lang w:eastAsia="en-US" w:bidi="ar-SA"/>
      </w:rPr>
    </w:lvl>
    <w:lvl w:ilvl="8" w:tplc="83ACF45C">
      <w:numFmt w:val="bullet"/>
      <w:lvlText w:val="•"/>
      <w:lvlJc w:val="left"/>
      <w:pPr>
        <w:ind w:left="4852" w:hanging="120"/>
      </w:pPr>
      <w:rPr>
        <w:rFonts w:hint="default"/>
        <w:lang w:eastAsia="en-US" w:bidi="ar-SA"/>
      </w:rPr>
    </w:lvl>
  </w:abstractNum>
  <w:abstractNum w:abstractNumId="12" w15:restartNumberingAfterBreak="0">
    <w:nsid w:val="514B0025"/>
    <w:multiLevelType w:val="hybridMultilevel"/>
    <w:tmpl w:val="7A1AC232"/>
    <w:lvl w:ilvl="0" w:tplc="6E60B0EE">
      <w:numFmt w:val="bullet"/>
      <w:lvlText w:val=""/>
      <w:lvlJc w:val="left"/>
      <w:pPr>
        <w:ind w:left="1217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05A8C8E">
      <w:numFmt w:val="bullet"/>
      <w:lvlText w:val="•"/>
      <w:lvlJc w:val="left"/>
      <w:pPr>
        <w:ind w:left="2220" w:hanging="361"/>
      </w:pPr>
      <w:rPr>
        <w:rFonts w:hint="default"/>
        <w:lang w:eastAsia="en-US" w:bidi="ar-SA"/>
      </w:rPr>
    </w:lvl>
    <w:lvl w:ilvl="2" w:tplc="9E14F5FA">
      <w:numFmt w:val="bullet"/>
      <w:lvlText w:val="•"/>
      <w:lvlJc w:val="left"/>
      <w:pPr>
        <w:ind w:left="3220" w:hanging="361"/>
      </w:pPr>
      <w:rPr>
        <w:rFonts w:hint="default"/>
        <w:lang w:eastAsia="en-US" w:bidi="ar-SA"/>
      </w:rPr>
    </w:lvl>
    <w:lvl w:ilvl="3" w:tplc="0ADE20D6">
      <w:numFmt w:val="bullet"/>
      <w:lvlText w:val="•"/>
      <w:lvlJc w:val="left"/>
      <w:pPr>
        <w:ind w:left="4220" w:hanging="361"/>
      </w:pPr>
      <w:rPr>
        <w:rFonts w:hint="default"/>
        <w:lang w:eastAsia="en-US" w:bidi="ar-SA"/>
      </w:rPr>
    </w:lvl>
    <w:lvl w:ilvl="4" w:tplc="3C9C76C0">
      <w:numFmt w:val="bullet"/>
      <w:lvlText w:val="•"/>
      <w:lvlJc w:val="left"/>
      <w:pPr>
        <w:ind w:left="5220" w:hanging="361"/>
      </w:pPr>
      <w:rPr>
        <w:rFonts w:hint="default"/>
        <w:lang w:eastAsia="en-US" w:bidi="ar-SA"/>
      </w:rPr>
    </w:lvl>
    <w:lvl w:ilvl="5" w:tplc="25BE4936">
      <w:numFmt w:val="bullet"/>
      <w:lvlText w:val="•"/>
      <w:lvlJc w:val="left"/>
      <w:pPr>
        <w:ind w:left="6220" w:hanging="361"/>
      </w:pPr>
      <w:rPr>
        <w:rFonts w:hint="default"/>
        <w:lang w:eastAsia="en-US" w:bidi="ar-SA"/>
      </w:rPr>
    </w:lvl>
    <w:lvl w:ilvl="6" w:tplc="1F0EC2FE">
      <w:numFmt w:val="bullet"/>
      <w:lvlText w:val="•"/>
      <w:lvlJc w:val="left"/>
      <w:pPr>
        <w:ind w:left="7220" w:hanging="361"/>
      </w:pPr>
      <w:rPr>
        <w:rFonts w:hint="default"/>
        <w:lang w:eastAsia="en-US" w:bidi="ar-SA"/>
      </w:rPr>
    </w:lvl>
    <w:lvl w:ilvl="7" w:tplc="1BA4D384">
      <w:numFmt w:val="bullet"/>
      <w:lvlText w:val="•"/>
      <w:lvlJc w:val="left"/>
      <w:pPr>
        <w:ind w:left="8220" w:hanging="361"/>
      </w:pPr>
      <w:rPr>
        <w:rFonts w:hint="default"/>
        <w:lang w:eastAsia="en-US" w:bidi="ar-SA"/>
      </w:rPr>
    </w:lvl>
    <w:lvl w:ilvl="8" w:tplc="0BA035BA">
      <w:numFmt w:val="bullet"/>
      <w:lvlText w:val="•"/>
      <w:lvlJc w:val="left"/>
      <w:pPr>
        <w:ind w:left="9220" w:hanging="361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2C"/>
    <w:rsid w:val="00427167"/>
    <w:rsid w:val="007A50F1"/>
    <w:rsid w:val="00CB3D73"/>
    <w:rsid w:val="00E3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8DE5B-C309-4C30-A5B8-F1ABBDF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122C"/>
    <w:pPr>
      <w:widowControl w:val="0"/>
      <w:autoSpaceDE w:val="0"/>
      <w:autoSpaceDN w:val="0"/>
      <w:spacing w:before="96" w:after="0" w:line="240" w:lineRule="auto"/>
      <w:ind w:left="477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3122C"/>
    <w:pPr>
      <w:widowControl w:val="0"/>
      <w:autoSpaceDE w:val="0"/>
      <w:autoSpaceDN w:val="0"/>
      <w:spacing w:before="95" w:after="0" w:line="240" w:lineRule="auto"/>
      <w:ind w:left="49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3122C"/>
    <w:pPr>
      <w:widowControl w:val="0"/>
      <w:autoSpaceDE w:val="0"/>
      <w:autoSpaceDN w:val="0"/>
      <w:spacing w:after="0" w:line="240" w:lineRule="auto"/>
      <w:ind w:left="49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E3122C"/>
    <w:pPr>
      <w:widowControl w:val="0"/>
      <w:autoSpaceDE w:val="0"/>
      <w:autoSpaceDN w:val="0"/>
      <w:spacing w:after="0" w:line="240" w:lineRule="auto"/>
      <w:ind w:left="49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122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312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E312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3122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3122C"/>
  </w:style>
  <w:style w:type="paragraph" w:styleId="BodyText">
    <w:name w:val="Body Text"/>
    <w:basedOn w:val="Normal"/>
    <w:link w:val="BodyTextChar"/>
    <w:uiPriority w:val="1"/>
    <w:qFormat/>
    <w:rsid w:val="00E31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122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3122C"/>
    <w:pPr>
      <w:widowControl w:val="0"/>
      <w:autoSpaceDE w:val="0"/>
      <w:autoSpaceDN w:val="0"/>
      <w:spacing w:after="0" w:line="275" w:lineRule="exact"/>
      <w:ind w:left="1217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31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22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12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122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12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mixiprof</dc:creator>
  <cp:lastModifiedBy>PC</cp:lastModifiedBy>
  <cp:revision>2</cp:revision>
  <cp:lastPrinted>2023-03-27T12:30:00Z</cp:lastPrinted>
  <dcterms:created xsi:type="dcterms:W3CDTF">2023-03-27T16:10:00Z</dcterms:created>
  <dcterms:modified xsi:type="dcterms:W3CDTF">2023-03-27T16:10:00Z</dcterms:modified>
</cp:coreProperties>
</file>